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349" w:rsidRPr="005F149A" w:rsidRDefault="00D228AD" w:rsidP="005F149A">
      <w:pPr>
        <w:jc w:val="center"/>
        <w:rPr>
          <w:rFonts w:ascii="Times New Roman" w:hAnsi="Times New Roman" w:cs="Times New Roman"/>
          <w:sz w:val="24"/>
          <w:szCs w:val="24"/>
        </w:rPr>
      </w:pPr>
      <w:r>
        <w:rPr>
          <w:rFonts w:ascii="Times New Roman" w:hAnsi="Times New Roman" w:cs="Times New Roman"/>
          <w:sz w:val="24"/>
          <w:szCs w:val="24"/>
        </w:rPr>
        <w:t>Графическая подача ф</w:t>
      </w:r>
      <w:r w:rsidR="0055292B" w:rsidRPr="005F149A">
        <w:rPr>
          <w:rFonts w:ascii="Times New Roman" w:hAnsi="Times New Roman" w:cs="Times New Roman"/>
          <w:sz w:val="24"/>
          <w:szCs w:val="24"/>
        </w:rPr>
        <w:t>асад</w:t>
      </w:r>
      <w:r>
        <w:rPr>
          <w:rFonts w:ascii="Times New Roman" w:hAnsi="Times New Roman" w:cs="Times New Roman"/>
          <w:sz w:val="24"/>
          <w:szCs w:val="24"/>
        </w:rPr>
        <w:t>а</w:t>
      </w:r>
      <w:r w:rsidR="0055292B" w:rsidRPr="005F149A">
        <w:rPr>
          <w:rFonts w:ascii="Times New Roman" w:hAnsi="Times New Roman" w:cs="Times New Roman"/>
          <w:sz w:val="24"/>
          <w:szCs w:val="24"/>
        </w:rPr>
        <w:t xml:space="preserve"> индивидуального жилого дома.</w:t>
      </w:r>
    </w:p>
    <w:p w:rsidR="00B55873" w:rsidRDefault="005F149A" w:rsidP="005F149A">
      <w:pPr>
        <w:spacing w:after="0"/>
        <w:rPr>
          <w:rFonts w:ascii="Times New Roman" w:hAnsi="Times New Roman" w:cs="Times New Roman"/>
          <w:sz w:val="24"/>
          <w:szCs w:val="24"/>
        </w:rPr>
      </w:pPr>
      <w:r>
        <w:rPr>
          <w:rFonts w:ascii="Times New Roman" w:hAnsi="Times New Roman" w:cs="Times New Roman"/>
          <w:sz w:val="24"/>
          <w:szCs w:val="24"/>
        </w:rPr>
        <w:t xml:space="preserve">  </w:t>
      </w:r>
      <w:r w:rsidR="00D228AD">
        <w:rPr>
          <w:rFonts w:ascii="Times New Roman" w:hAnsi="Times New Roman" w:cs="Times New Roman"/>
          <w:sz w:val="24"/>
          <w:szCs w:val="24"/>
        </w:rPr>
        <w:t xml:space="preserve"> </w:t>
      </w:r>
      <w:r w:rsidR="0055292B" w:rsidRPr="005F149A">
        <w:rPr>
          <w:rFonts w:ascii="Times New Roman" w:hAnsi="Times New Roman" w:cs="Times New Roman"/>
          <w:sz w:val="24"/>
          <w:szCs w:val="24"/>
        </w:rPr>
        <w:t xml:space="preserve">На основе представленных примеров </w:t>
      </w:r>
      <w:r w:rsidR="0078252B" w:rsidRPr="005F149A">
        <w:rPr>
          <w:rFonts w:ascii="Times New Roman" w:hAnsi="Times New Roman" w:cs="Times New Roman"/>
          <w:sz w:val="24"/>
          <w:szCs w:val="24"/>
        </w:rPr>
        <w:t xml:space="preserve">индивидуального (на одну семью) </w:t>
      </w:r>
      <w:r w:rsidR="0055292B" w:rsidRPr="005F149A">
        <w:rPr>
          <w:rFonts w:ascii="Times New Roman" w:hAnsi="Times New Roman" w:cs="Times New Roman"/>
          <w:sz w:val="24"/>
          <w:szCs w:val="24"/>
        </w:rPr>
        <w:t>жилого дома выполнить два варианта графической подачи фасада</w:t>
      </w:r>
    </w:p>
    <w:p w:rsidR="0055292B" w:rsidRPr="005F149A" w:rsidRDefault="00B55873" w:rsidP="005F149A">
      <w:pPr>
        <w:spacing w:after="0"/>
        <w:rPr>
          <w:rFonts w:ascii="Times New Roman" w:hAnsi="Times New Roman" w:cs="Times New Roman"/>
          <w:sz w:val="24"/>
          <w:szCs w:val="24"/>
        </w:rPr>
      </w:pPr>
      <w:r>
        <w:rPr>
          <w:rFonts w:ascii="Times New Roman" w:hAnsi="Times New Roman" w:cs="Times New Roman"/>
          <w:sz w:val="24"/>
          <w:szCs w:val="24"/>
        </w:rPr>
        <w:t xml:space="preserve">  Фасад в данной работе выполняется без осей и размеров, фасад просто «садят» на толстую или двойную линию.</w:t>
      </w:r>
    </w:p>
    <w:p w:rsidR="00AE7C11" w:rsidRDefault="005F149A" w:rsidP="005F149A">
      <w:pPr>
        <w:spacing w:after="0"/>
        <w:rPr>
          <w:rFonts w:ascii="Times New Roman" w:hAnsi="Times New Roman" w:cs="Times New Roman"/>
          <w:sz w:val="24"/>
          <w:szCs w:val="24"/>
        </w:rPr>
      </w:pPr>
      <w:r>
        <w:rPr>
          <w:rFonts w:ascii="Times New Roman" w:hAnsi="Times New Roman" w:cs="Times New Roman"/>
          <w:sz w:val="24"/>
          <w:szCs w:val="24"/>
        </w:rPr>
        <w:t xml:space="preserve">  </w:t>
      </w:r>
      <w:r w:rsidR="00D228AD">
        <w:rPr>
          <w:rFonts w:ascii="Times New Roman" w:hAnsi="Times New Roman" w:cs="Times New Roman"/>
          <w:sz w:val="24"/>
          <w:szCs w:val="24"/>
        </w:rPr>
        <w:t xml:space="preserve"> </w:t>
      </w:r>
      <w:r w:rsidR="0078252B" w:rsidRPr="005F149A">
        <w:rPr>
          <w:rFonts w:ascii="Times New Roman" w:hAnsi="Times New Roman" w:cs="Times New Roman"/>
          <w:sz w:val="24"/>
          <w:szCs w:val="24"/>
        </w:rPr>
        <w:t>Необходимо выбрать или один вариант, или два разных варианта</w:t>
      </w:r>
      <w:r w:rsidRPr="005F149A">
        <w:rPr>
          <w:rFonts w:ascii="Times New Roman" w:hAnsi="Times New Roman" w:cs="Times New Roman"/>
          <w:sz w:val="24"/>
          <w:szCs w:val="24"/>
        </w:rPr>
        <w:t xml:space="preserve"> (</w:t>
      </w:r>
      <w:r w:rsidR="0078252B" w:rsidRPr="005F149A">
        <w:rPr>
          <w:rFonts w:ascii="Times New Roman" w:hAnsi="Times New Roman" w:cs="Times New Roman"/>
          <w:sz w:val="24"/>
          <w:szCs w:val="24"/>
        </w:rPr>
        <w:t xml:space="preserve">по желанию). Используя различные средства и приемы графики, а также подготовленный материал – ксерокопии или кальки с антуражем и стаффажем –выполнить графическую подачу фасадов. </w:t>
      </w:r>
    </w:p>
    <w:p w:rsidR="005F149A" w:rsidRPr="005F149A" w:rsidRDefault="005F149A" w:rsidP="005F149A">
      <w:pPr>
        <w:spacing w:after="0"/>
        <w:rPr>
          <w:rFonts w:ascii="Times New Roman" w:hAnsi="Times New Roman" w:cs="Times New Roman"/>
          <w:sz w:val="24"/>
          <w:szCs w:val="24"/>
        </w:rPr>
      </w:pPr>
    </w:p>
    <w:p w:rsidR="005F149A" w:rsidRPr="005F149A" w:rsidRDefault="005F149A" w:rsidP="005F149A">
      <w:pPr>
        <w:spacing w:after="0"/>
        <w:rPr>
          <w:rFonts w:ascii="Times New Roman" w:hAnsi="Times New Roman" w:cs="Times New Roman"/>
          <w:sz w:val="24"/>
          <w:szCs w:val="24"/>
        </w:rPr>
      </w:pPr>
      <w:r>
        <w:rPr>
          <w:rFonts w:ascii="Times New Roman" w:hAnsi="Times New Roman" w:cs="Times New Roman"/>
          <w:b/>
          <w:sz w:val="24"/>
          <w:szCs w:val="24"/>
        </w:rPr>
        <w:t xml:space="preserve">  </w:t>
      </w:r>
      <w:r w:rsidR="00D228AD">
        <w:rPr>
          <w:rFonts w:ascii="Times New Roman" w:hAnsi="Times New Roman" w:cs="Times New Roman"/>
          <w:b/>
          <w:sz w:val="24"/>
          <w:szCs w:val="24"/>
        </w:rPr>
        <w:t xml:space="preserve"> </w:t>
      </w:r>
      <w:r w:rsidR="00AE7C11" w:rsidRPr="005F149A">
        <w:rPr>
          <w:rFonts w:ascii="Times New Roman" w:hAnsi="Times New Roman" w:cs="Times New Roman"/>
          <w:b/>
          <w:sz w:val="24"/>
          <w:szCs w:val="24"/>
        </w:rPr>
        <w:t xml:space="preserve">Предварительно нужно сделать </w:t>
      </w:r>
      <w:proofErr w:type="spellStart"/>
      <w:r w:rsidR="00AE7C11" w:rsidRPr="005F149A">
        <w:rPr>
          <w:rFonts w:ascii="Times New Roman" w:hAnsi="Times New Roman" w:cs="Times New Roman"/>
          <w:b/>
          <w:sz w:val="24"/>
          <w:szCs w:val="24"/>
        </w:rPr>
        <w:t>сделать</w:t>
      </w:r>
      <w:proofErr w:type="spellEnd"/>
      <w:r w:rsidR="00AE7C11" w:rsidRPr="005F149A">
        <w:rPr>
          <w:rFonts w:ascii="Times New Roman" w:hAnsi="Times New Roman" w:cs="Times New Roman"/>
          <w:b/>
          <w:sz w:val="24"/>
          <w:szCs w:val="24"/>
        </w:rPr>
        <w:t xml:space="preserve"> из интернета подборку</w:t>
      </w:r>
      <w:r w:rsidR="00AE7C11" w:rsidRPr="005F149A">
        <w:rPr>
          <w:rFonts w:ascii="Times New Roman" w:hAnsi="Times New Roman" w:cs="Times New Roman"/>
          <w:sz w:val="24"/>
          <w:szCs w:val="24"/>
        </w:rPr>
        <w:t xml:space="preserve"> (примеры) изображений антуража – деревьев, кустарников, и стаффажа – людей, техники – в архитектурных чертежах.  Рекомендуется несколько видов деревьев, кустарников, техники, людей (одиночных изображений или групп</w:t>
      </w:r>
      <w:r w:rsidR="00AE7C11" w:rsidRPr="005F149A">
        <w:rPr>
          <w:rFonts w:ascii="Times New Roman" w:hAnsi="Times New Roman" w:cs="Times New Roman"/>
          <w:b/>
          <w:sz w:val="24"/>
          <w:szCs w:val="24"/>
        </w:rPr>
        <w:t>) распечатать для дальнейшего использования в работе.</w:t>
      </w:r>
      <w:r w:rsidR="00AE7C11" w:rsidRPr="005F149A">
        <w:rPr>
          <w:rFonts w:ascii="Times New Roman" w:hAnsi="Times New Roman" w:cs="Times New Roman"/>
          <w:sz w:val="24"/>
          <w:szCs w:val="24"/>
        </w:rPr>
        <w:t xml:space="preserve"> </w:t>
      </w:r>
    </w:p>
    <w:p w:rsidR="005F149A" w:rsidRDefault="005F149A" w:rsidP="005F149A">
      <w:pPr>
        <w:spacing w:after="0"/>
        <w:rPr>
          <w:rFonts w:ascii="Times New Roman" w:hAnsi="Times New Roman" w:cs="Times New Roman"/>
          <w:sz w:val="24"/>
          <w:szCs w:val="24"/>
        </w:rPr>
      </w:pPr>
      <w:r>
        <w:rPr>
          <w:rFonts w:ascii="Times New Roman" w:hAnsi="Times New Roman" w:cs="Times New Roman"/>
          <w:sz w:val="24"/>
          <w:szCs w:val="24"/>
        </w:rPr>
        <w:t xml:space="preserve">  </w:t>
      </w:r>
      <w:r w:rsidR="0078252B" w:rsidRPr="005F149A">
        <w:rPr>
          <w:rFonts w:ascii="Times New Roman" w:hAnsi="Times New Roman" w:cs="Times New Roman"/>
          <w:sz w:val="24"/>
          <w:szCs w:val="24"/>
        </w:rPr>
        <w:t xml:space="preserve">Антураж – это стилизованное изображение   растений – одиночно стоящих </w:t>
      </w:r>
      <w:r w:rsidR="006D5EE1" w:rsidRPr="005F149A">
        <w:rPr>
          <w:rFonts w:ascii="Times New Roman" w:hAnsi="Times New Roman" w:cs="Times New Roman"/>
          <w:sz w:val="24"/>
          <w:szCs w:val="24"/>
        </w:rPr>
        <w:t>д</w:t>
      </w:r>
      <w:r w:rsidR="0078252B" w:rsidRPr="005F149A">
        <w:rPr>
          <w:rFonts w:ascii="Times New Roman" w:hAnsi="Times New Roman" w:cs="Times New Roman"/>
          <w:sz w:val="24"/>
          <w:szCs w:val="24"/>
        </w:rPr>
        <w:t>еревьев,</w:t>
      </w:r>
      <w:r w:rsidR="006D5EE1" w:rsidRPr="005F149A">
        <w:rPr>
          <w:rFonts w:ascii="Times New Roman" w:hAnsi="Times New Roman" w:cs="Times New Roman"/>
          <w:sz w:val="24"/>
          <w:szCs w:val="24"/>
        </w:rPr>
        <w:t xml:space="preserve"> групп деревьев, к</w:t>
      </w:r>
      <w:r w:rsidR="0078252B" w:rsidRPr="005F149A">
        <w:rPr>
          <w:rFonts w:ascii="Times New Roman" w:hAnsi="Times New Roman" w:cs="Times New Roman"/>
          <w:sz w:val="24"/>
          <w:szCs w:val="24"/>
        </w:rPr>
        <w:t>устарников</w:t>
      </w:r>
      <w:r w:rsidR="0078252B" w:rsidRPr="005F149A">
        <w:rPr>
          <w:rFonts w:ascii="Times New Roman" w:hAnsi="Times New Roman" w:cs="Times New Roman"/>
          <w:sz w:val="24"/>
          <w:szCs w:val="24"/>
        </w:rPr>
        <w:t xml:space="preserve"> </w:t>
      </w:r>
      <w:r w:rsidR="006D5EE1" w:rsidRPr="005F149A">
        <w:rPr>
          <w:rFonts w:ascii="Times New Roman" w:hAnsi="Times New Roman" w:cs="Times New Roman"/>
          <w:sz w:val="24"/>
          <w:szCs w:val="24"/>
        </w:rPr>
        <w:t>различного вида – свободно растущих, стриженых, газонов</w:t>
      </w:r>
      <w:r w:rsidR="00277879" w:rsidRPr="005F149A">
        <w:rPr>
          <w:rFonts w:ascii="Times New Roman" w:hAnsi="Times New Roman" w:cs="Times New Roman"/>
          <w:sz w:val="24"/>
          <w:szCs w:val="24"/>
        </w:rPr>
        <w:t>,</w:t>
      </w:r>
      <w:r w:rsidR="006D5EE1" w:rsidRPr="005F149A">
        <w:rPr>
          <w:rFonts w:ascii="Times New Roman" w:hAnsi="Times New Roman" w:cs="Times New Roman"/>
          <w:sz w:val="24"/>
          <w:szCs w:val="24"/>
        </w:rPr>
        <w:t xml:space="preserve"> </w:t>
      </w:r>
      <w:r w:rsidR="00277879" w:rsidRPr="005F149A">
        <w:rPr>
          <w:rFonts w:ascii="Times New Roman" w:hAnsi="Times New Roman" w:cs="Times New Roman"/>
          <w:sz w:val="24"/>
          <w:szCs w:val="24"/>
        </w:rPr>
        <w:t>м</w:t>
      </w:r>
      <w:r w:rsidR="006D5EE1" w:rsidRPr="005F149A">
        <w:rPr>
          <w:rFonts w:ascii="Times New Roman" w:hAnsi="Times New Roman" w:cs="Times New Roman"/>
          <w:sz w:val="24"/>
          <w:szCs w:val="24"/>
        </w:rPr>
        <w:t>ощения плиткой, камнем, дорожек из песка, щебня и других элементов ландшафтных форм.</w:t>
      </w:r>
      <w:r w:rsidR="0078252B" w:rsidRPr="005F149A">
        <w:rPr>
          <w:rFonts w:ascii="Times New Roman" w:hAnsi="Times New Roman" w:cs="Times New Roman"/>
          <w:sz w:val="24"/>
          <w:szCs w:val="24"/>
        </w:rPr>
        <w:t xml:space="preserve"> </w:t>
      </w:r>
      <w:r w:rsidR="00277879" w:rsidRPr="005F149A">
        <w:rPr>
          <w:rFonts w:ascii="Times New Roman" w:hAnsi="Times New Roman" w:cs="Times New Roman"/>
          <w:sz w:val="24"/>
          <w:szCs w:val="24"/>
        </w:rPr>
        <w:t>Эти изображения выполняются на фасаде или в плане (горизонтальный разрез)</w:t>
      </w:r>
      <w:r w:rsidR="00277879" w:rsidRPr="005F149A">
        <w:rPr>
          <w:rFonts w:ascii="Times New Roman" w:hAnsi="Times New Roman" w:cs="Times New Roman"/>
          <w:sz w:val="24"/>
          <w:szCs w:val="24"/>
        </w:rPr>
        <w:t xml:space="preserve">. В данном задании они выполняются </w:t>
      </w:r>
      <w:proofErr w:type="spellStart"/>
      <w:r w:rsidR="00277879" w:rsidRPr="005F149A">
        <w:rPr>
          <w:rFonts w:ascii="Times New Roman" w:hAnsi="Times New Roman" w:cs="Times New Roman"/>
          <w:sz w:val="24"/>
          <w:szCs w:val="24"/>
        </w:rPr>
        <w:t>фасадно.</w:t>
      </w:r>
      <w:proofErr w:type="spellEnd"/>
    </w:p>
    <w:p w:rsidR="006D5EE1" w:rsidRPr="005F149A" w:rsidRDefault="005F149A" w:rsidP="005F149A">
      <w:pPr>
        <w:spacing w:after="0"/>
        <w:rPr>
          <w:rFonts w:ascii="Times New Roman" w:hAnsi="Times New Roman" w:cs="Times New Roman"/>
          <w:sz w:val="24"/>
          <w:szCs w:val="24"/>
        </w:rPr>
      </w:pPr>
      <w:r>
        <w:rPr>
          <w:rFonts w:ascii="Times New Roman" w:hAnsi="Times New Roman" w:cs="Times New Roman"/>
          <w:sz w:val="24"/>
          <w:szCs w:val="24"/>
        </w:rPr>
        <w:t xml:space="preserve">  </w:t>
      </w:r>
      <w:r w:rsidR="00D228AD">
        <w:rPr>
          <w:rFonts w:ascii="Times New Roman" w:hAnsi="Times New Roman" w:cs="Times New Roman"/>
          <w:sz w:val="24"/>
          <w:szCs w:val="24"/>
        </w:rPr>
        <w:t xml:space="preserve"> </w:t>
      </w:r>
      <w:r w:rsidR="006D5EE1" w:rsidRPr="005F149A">
        <w:rPr>
          <w:rFonts w:ascii="Times New Roman" w:hAnsi="Times New Roman" w:cs="Times New Roman"/>
          <w:sz w:val="24"/>
          <w:szCs w:val="24"/>
        </w:rPr>
        <w:t>Стаффаж – это стилизованное изображение людей, техники.</w:t>
      </w:r>
    </w:p>
    <w:p w:rsidR="00277879" w:rsidRDefault="006D5EE1" w:rsidP="005F149A">
      <w:pPr>
        <w:spacing w:after="0"/>
        <w:rPr>
          <w:rFonts w:ascii="Times New Roman" w:hAnsi="Times New Roman" w:cs="Times New Roman"/>
          <w:sz w:val="24"/>
          <w:szCs w:val="24"/>
        </w:rPr>
      </w:pPr>
      <w:r w:rsidRPr="005F149A">
        <w:rPr>
          <w:rFonts w:ascii="Times New Roman" w:hAnsi="Times New Roman" w:cs="Times New Roman"/>
          <w:sz w:val="24"/>
          <w:szCs w:val="24"/>
        </w:rPr>
        <w:t>Антураж и стаффаж – это стилизованные</w:t>
      </w:r>
      <w:r w:rsidR="00277879" w:rsidRPr="005F149A">
        <w:rPr>
          <w:rFonts w:ascii="Times New Roman" w:hAnsi="Times New Roman" w:cs="Times New Roman"/>
          <w:sz w:val="24"/>
          <w:szCs w:val="24"/>
        </w:rPr>
        <w:t xml:space="preserve"> изображения, которые служат для выявления окружающей среды, в которую помещено здание, а также для показа масштабности сооружения. Эти элементы обязательно ставят на одну линию с фасадом, чтобы видеть реальные размеры здания, а иногда дополнительно их размещают ниже линии основания фасада </w:t>
      </w:r>
      <w:proofErr w:type="gramStart"/>
      <w:r w:rsidR="00277879" w:rsidRPr="005F149A">
        <w:rPr>
          <w:rFonts w:ascii="Times New Roman" w:hAnsi="Times New Roman" w:cs="Times New Roman"/>
          <w:sz w:val="24"/>
          <w:szCs w:val="24"/>
        </w:rPr>
        <w:t>Это</w:t>
      </w:r>
      <w:proofErr w:type="gramEnd"/>
      <w:r w:rsidR="00277879" w:rsidRPr="005F149A">
        <w:rPr>
          <w:rFonts w:ascii="Times New Roman" w:hAnsi="Times New Roman" w:cs="Times New Roman"/>
          <w:sz w:val="24"/>
          <w:szCs w:val="24"/>
        </w:rPr>
        <w:t xml:space="preserve"> могут быть люди, группки людей, техника – автомобиль, велосипед, и т.д.)</w:t>
      </w:r>
      <w:r w:rsidR="0078252B" w:rsidRPr="005F149A">
        <w:rPr>
          <w:rFonts w:ascii="Times New Roman" w:hAnsi="Times New Roman" w:cs="Times New Roman"/>
          <w:sz w:val="24"/>
          <w:szCs w:val="24"/>
        </w:rPr>
        <w:t xml:space="preserve">    </w:t>
      </w:r>
    </w:p>
    <w:p w:rsidR="005F149A" w:rsidRPr="005F149A" w:rsidRDefault="005F149A" w:rsidP="005F149A">
      <w:pPr>
        <w:spacing w:after="0"/>
        <w:rPr>
          <w:rFonts w:ascii="Times New Roman" w:hAnsi="Times New Roman" w:cs="Times New Roman"/>
          <w:sz w:val="24"/>
          <w:szCs w:val="24"/>
        </w:rPr>
      </w:pPr>
    </w:p>
    <w:p w:rsidR="0078252B" w:rsidRPr="005F149A" w:rsidRDefault="0078252B" w:rsidP="005F149A">
      <w:pPr>
        <w:spacing w:after="0"/>
        <w:rPr>
          <w:rFonts w:ascii="Times New Roman" w:hAnsi="Times New Roman" w:cs="Times New Roman"/>
          <w:sz w:val="24"/>
          <w:szCs w:val="24"/>
        </w:rPr>
      </w:pPr>
      <w:r w:rsidRPr="005F149A">
        <w:rPr>
          <w:rFonts w:ascii="Times New Roman" w:hAnsi="Times New Roman" w:cs="Times New Roman"/>
          <w:sz w:val="24"/>
          <w:szCs w:val="24"/>
        </w:rPr>
        <w:t xml:space="preserve">       К основным средствам архитектурной графики относятся:</w:t>
      </w:r>
    </w:p>
    <w:p w:rsidR="0078252B" w:rsidRPr="005F149A" w:rsidRDefault="0078252B" w:rsidP="005F149A">
      <w:pPr>
        <w:spacing w:after="0"/>
        <w:rPr>
          <w:rFonts w:ascii="Times New Roman" w:hAnsi="Times New Roman" w:cs="Times New Roman"/>
          <w:sz w:val="24"/>
          <w:szCs w:val="24"/>
        </w:rPr>
      </w:pPr>
      <w:r w:rsidRPr="005F149A">
        <w:rPr>
          <w:rFonts w:ascii="Times New Roman" w:hAnsi="Times New Roman" w:cs="Times New Roman"/>
          <w:sz w:val="24"/>
          <w:szCs w:val="24"/>
        </w:rPr>
        <w:t xml:space="preserve"> – </w:t>
      </w:r>
      <w:r w:rsidRPr="005F149A">
        <w:rPr>
          <w:rFonts w:ascii="Times New Roman" w:hAnsi="Times New Roman" w:cs="Times New Roman"/>
          <w:b/>
          <w:sz w:val="24"/>
          <w:szCs w:val="24"/>
        </w:rPr>
        <w:t>линейная графика</w:t>
      </w:r>
      <w:r w:rsidRPr="005F149A">
        <w:rPr>
          <w:rFonts w:ascii="Times New Roman" w:hAnsi="Times New Roman" w:cs="Times New Roman"/>
          <w:sz w:val="24"/>
          <w:szCs w:val="24"/>
        </w:rPr>
        <w:t xml:space="preserve"> - обводка, штриховка, основанные на выполнении линий разной насыщенности, толщины, «</w:t>
      </w:r>
      <w:proofErr w:type="spellStart"/>
      <w:r w:rsidRPr="005F149A">
        <w:rPr>
          <w:rFonts w:ascii="Times New Roman" w:hAnsi="Times New Roman" w:cs="Times New Roman"/>
          <w:sz w:val="24"/>
          <w:szCs w:val="24"/>
        </w:rPr>
        <w:t>пуантель</w:t>
      </w:r>
      <w:proofErr w:type="spellEnd"/>
      <w:r w:rsidRPr="005F149A">
        <w:rPr>
          <w:rFonts w:ascii="Times New Roman" w:hAnsi="Times New Roman" w:cs="Times New Roman"/>
          <w:sz w:val="24"/>
          <w:szCs w:val="24"/>
        </w:rPr>
        <w:t xml:space="preserve">» -точечная графика и различные комбинации линий или штрихов; В этой технике выполняется основная работа по обводке   </w:t>
      </w:r>
      <w:r w:rsidR="00277879" w:rsidRPr="005F149A">
        <w:rPr>
          <w:rFonts w:ascii="Times New Roman" w:hAnsi="Times New Roman" w:cs="Times New Roman"/>
          <w:sz w:val="24"/>
          <w:szCs w:val="24"/>
        </w:rPr>
        <w:t>фасада.</w:t>
      </w:r>
      <w:r w:rsidRPr="005F149A">
        <w:rPr>
          <w:rFonts w:ascii="Times New Roman" w:hAnsi="Times New Roman" w:cs="Times New Roman"/>
          <w:b/>
          <w:sz w:val="24"/>
          <w:szCs w:val="24"/>
        </w:rPr>
        <w:t>-  отмывка</w:t>
      </w:r>
      <w:r w:rsidRPr="005F149A">
        <w:rPr>
          <w:rFonts w:ascii="Times New Roman" w:hAnsi="Times New Roman" w:cs="Times New Roman"/>
          <w:sz w:val="24"/>
          <w:szCs w:val="24"/>
        </w:rPr>
        <w:t xml:space="preserve"> – монохромная или цветная -нанесение на наклонной поверхности чертежа слоя раствора акварели (или гуаши, тогда поверхность будет не такой прозрачной, как с акварельным раствором) при помощи мягкой (беличьей или колонковой) кисти до полного высыхания, а затем повторения действий-три-четыре раза. Можно от воды на раствор для придания ощущения наклонной поверхности;</w:t>
      </w:r>
    </w:p>
    <w:p w:rsidR="0078252B" w:rsidRPr="005F149A" w:rsidRDefault="005F149A" w:rsidP="005F149A">
      <w:pPr>
        <w:spacing w:after="0"/>
        <w:rPr>
          <w:rFonts w:ascii="Times New Roman" w:hAnsi="Times New Roman" w:cs="Times New Roman"/>
          <w:sz w:val="24"/>
          <w:szCs w:val="24"/>
        </w:rPr>
      </w:pPr>
      <w:r>
        <w:rPr>
          <w:rFonts w:ascii="Times New Roman" w:hAnsi="Times New Roman" w:cs="Times New Roman"/>
          <w:b/>
          <w:sz w:val="24"/>
          <w:szCs w:val="24"/>
        </w:rPr>
        <w:t xml:space="preserve">  </w:t>
      </w:r>
      <w:r w:rsidR="0078252B" w:rsidRPr="005F149A">
        <w:rPr>
          <w:rFonts w:ascii="Times New Roman" w:hAnsi="Times New Roman" w:cs="Times New Roman"/>
          <w:b/>
          <w:sz w:val="24"/>
          <w:szCs w:val="24"/>
        </w:rPr>
        <w:t>-</w:t>
      </w:r>
      <w:proofErr w:type="spellStart"/>
      <w:r w:rsidR="0078252B" w:rsidRPr="005F149A">
        <w:rPr>
          <w:rFonts w:ascii="Times New Roman" w:hAnsi="Times New Roman" w:cs="Times New Roman"/>
          <w:b/>
          <w:sz w:val="24"/>
          <w:szCs w:val="24"/>
        </w:rPr>
        <w:t>тамповка</w:t>
      </w:r>
      <w:proofErr w:type="spellEnd"/>
      <w:r w:rsidR="0078252B" w:rsidRPr="005F149A">
        <w:rPr>
          <w:rFonts w:ascii="Times New Roman" w:hAnsi="Times New Roman" w:cs="Times New Roman"/>
          <w:sz w:val="24"/>
          <w:szCs w:val="24"/>
        </w:rPr>
        <w:t xml:space="preserve"> – техника выполнения цветного пятна при помощи гуаши – на поверхность чертежа наклеивается резиновым клеем калька, в ней вырезается острым резаком элемент, который надо </w:t>
      </w:r>
      <w:proofErr w:type="spellStart"/>
      <w:r w:rsidR="0078252B" w:rsidRPr="005F149A">
        <w:rPr>
          <w:rFonts w:ascii="Times New Roman" w:hAnsi="Times New Roman" w:cs="Times New Roman"/>
          <w:sz w:val="24"/>
          <w:szCs w:val="24"/>
        </w:rPr>
        <w:t>затамповать</w:t>
      </w:r>
      <w:proofErr w:type="spellEnd"/>
      <w:r w:rsidR="0078252B" w:rsidRPr="005F149A">
        <w:rPr>
          <w:rFonts w:ascii="Times New Roman" w:hAnsi="Times New Roman" w:cs="Times New Roman"/>
          <w:sz w:val="24"/>
          <w:szCs w:val="24"/>
        </w:rPr>
        <w:t xml:space="preserve">, затем поролоновым тампоном наносится гуашь и оставляется до полного высыхания. После этого осторожно снимается калька, и очень аккуратно стирается клей вокруг закрашенного элемента. </w:t>
      </w:r>
    </w:p>
    <w:p w:rsidR="00277879" w:rsidRDefault="005F149A" w:rsidP="005F149A">
      <w:pPr>
        <w:spacing w:after="0"/>
        <w:rPr>
          <w:rFonts w:ascii="Times New Roman" w:hAnsi="Times New Roman" w:cs="Times New Roman"/>
          <w:sz w:val="24"/>
          <w:szCs w:val="24"/>
        </w:rPr>
      </w:pPr>
      <w:r>
        <w:rPr>
          <w:rFonts w:ascii="Times New Roman" w:hAnsi="Times New Roman" w:cs="Times New Roman"/>
          <w:b/>
          <w:sz w:val="24"/>
          <w:szCs w:val="24"/>
        </w:rPr>
        <w:t xml:space="preserve">  </w:t>
      </w:r>
      <w:r w:rsidR="0078252B" w:rsidRPr="005F149A">
        <w:rPr>
          <w:rFonts w:ascii="Times New Roman" w:hAnsi="Times New Roman" w:cs="Times New Roman"/>
          <w:b/>
          <w:sz w:val="24"/>
          <w:szCs w:val="24"/>
        </w:rPr>
        <w:t>-  покрытие при помощи цветных карандашей.</w:t>
      </w:r>
      <w:r w:rsidR="0078252B" w:rsidRPr="005F149A">
        <w:rPr>
          <w:rFonts w:ascii="Times New Roman" w:hAnsi="Times New Roman" w:cs="Times New Roman"/>
          <w:sz w:val="24"/>
          <w:szCs w:val="24"/>
        </w:rPr>
        <w:t xml:space="preserve"> Нужно остерегаться превращения этой техники в детсадовскую раскраску. В начале легкими штрихами выполняется основной тон, например, стены. Обычно он светлый. Затем, из угла или края производится легкая штриховка другим цветом. Поверх этого слоя наносится еще один, можно другим цветом, область этих пятен небольшая. Если поверхность получается слишком яркой, приторной, то можно ее приглушить простым карандашом. Штриховка выполняется так же, как и в академическом рисунке –отдельными штрихами, аккуратно. Не рекомендуется штрихи </w:t>
      </w:r>
      <w:r w:rsidR="0078252B" w:rsidRPr="005F149A">
        <w:rPr>
          <w:rFonts w:ascii="Times New Roman" w:hAnsi="Times New Roman" w:cs="Times New Roman"/>
          <w:sz w:val="24"/>
          <w:szCs w:val="24"/>
        </w:rPr>
        <w:lastRenderedPageBreak/>
        <w:t>выполнять под прямым углом, можно только или в одну сторону, или под углом(наклонно). Обычно это наслоение вертикальных</w:t>
      </w:r>
      <w:r w:rsidR="00277879" w:rsidRPr="005F149A">
        <w:rPr>
          <w:rFonts w:ascii="Times New Roman" w:hAnsi="Times New Roman" w:cs="Times New Roman"/>
          <w:sz w:val="24"/>
          <w:szCs w:val="24"/>
        </w:rPr>
        <w:t xml:space="preserve"> и наклонных </w:t>
      </w:r>
      <w:r w:rsidR="0078252B" w:rsidRPr="005F149A">
        <w:rPr>
          <w:rFonts w:ascii="Times New Roman" w:hAnsi="Times New Roman" w:cs="Times New Roman"/>
          <w:sz w:val="24"/>
          <w:szCs w:val="24"/>
        </w:rPr>
        <w:t>и</w:t>
      </w:r>
      <w:r w:rsidR="00277879" w:rsidRPr="005F149A">
        <w:rPr>
          <w:rFonts w:ascii="Times New Roman" w:hAnsi="Times New Roman" w:cs="Times New Roman"/>
          <w:sz w:val="24"/>
          <w:szCs w:val="24"/>
        </w:rPr>
        <w:t>ли только</w:t>
      </w:r>
      <w:r w:rsidR="0078252B" w:rsidRPr="005F149A">
        <w:rPr>
          <w:rFonts w:ascii="Times New Roman" w:hAnsi="Times New Roman" w:cs="Times New Roman"/>
          <w:sz w:val="24"/>
          <w:szCs w:val="24"/>
        </w:rPr>
        <w:t xml:space="preserve"> наклонных линий</w:t>
      </w:r>
      <w:r w:rsidR="00277879" w:rsidRPr="005F149A">
        <w:rPr>
          <w:rFonts w:ascii="Times New Roman" w:hAnsi="Times New Roman" w:cs="Times New Roman"/>
          <w:sz w:val="24"/>
          <w:szCs w:val="24"/>
        </w:rPr>
        <w:t xml:space="preserve"> под разным углом.  </w:t>
      </w:r>
      <w:r>
        <w:rPr>
          <w:rFonts w:ascii="Times New Roman" w:hAnsi="Times New Roman" w:cs="Times New Roman"/>
          <w:sz w:val="24"/>
          <w:szCs w:val="24"/>
        </w:rPr>
        <w:t xml:space="preserve"> </w:t>
      </w:r>
    </w:p>
    <w:p w:rsidR="005F149A" w:rsidRPr="005F149A" w:rsidRDefault="005F149A" w:rsidP="005F149A">
      <w:pPr>
        <w:spacing w:after="0"/>
        <w:rPr>
          <w:rFonts w:ascii="Times New Roman" w:hAnsi="Times New Roman" w:cs="Times New Roman"/>
          <w:sz w:val="24"/>
          <w:szCs w:val="24"/>
        </w:rPr>
      </w:pPr>
    </w:p>
    <w:p w:rsidR="0078252B" w:rsidRPr="005F149A" w:rsidRDefault="0078252B" w:rsidP="005F149A">
      <w:pPr>
        <w:spacing w:after="0"/>
        <w:jc w:val="center"/>
        <w:rPr>
          <w:rFonts w:ascii="Times New Roman" w:hAnsi="Times New Roman" w:cs="Times New Roman"/>
          <w:sz w:val="24"/>
          <w:szCs w:val="24"/>
        </w:rPr>
      </w:pPr>
      <w:r w:rsidRPr="005F149A">
        <w:rPr>
          <w:rFonts w:ascii="Times New Roman" w:hAnsi="Times New Roman" w:cs="Times New Roman"/>
          <w:sz w:val="24"/>
          <w:szCs w:val="24"/>
        </w:rPr>
        <w:t>Стадии выполнения</w:t>
      </w:r>
      <w:r w:rsidR="00AE7C11" w:rsidRPr="005F149A">
        <w:rPr>
          <w:rFonts w:ascii="Times New Roman" w:hAnsi="Times New Roman" w:cs="Times New Roman"/>
          <w:sz w:val="24"/>
          <w:szCs w:val="24"/>
        </w:rPr>
        <w:t xml:space="preserve"> графической подачи </w:t>
      </w:r>
      <w:r w:rsidR="00277879" w:rsidRPr="005F149A">
        <w:rPr>
          <w:rFonts w:ascii="Times New Roman" w:hAnsi="Times New Roman" w:cs="Times New Roman"/>
          <w:sz w:val="24"/>
          <w:szCs w:val="24"/>
        </w:rPr>
        <w:t>фасада</w:t>
      </w:r>
      <w:r w:rsidRPr="005F149A">
        <w:rPr>
          <w:rFonts w:ascii="Times New Roman" w:hAnsi="Times New Roman" w:cs="Times New Roman"/>
          <w:sz w:val="24"/>
          <w:szCs w:val="24"/>
        </w:rPr>
        <w:t>:</w:t>
      </w:r>
    </w:p>
    <w:p w:rsidR="00277879" w:rsidRPr="005F149A" w:rsidRDefault="0078252B" w:rsidP="005F149A">
      <w:pPr>
        <w:spacing w:after="0"/>
        <w:rPr>
          <w:rFonts w:ascii="Times New Roman" w:hAnsi="Times New Roman" w:cs="Times New Roman"/>
          <w:sz w:val="24"/>
          <w:szCs w:val="24"/>
        </w:rPr>
      </w:pPr>
      <w:r w:rsidRPr="005F149A">
        <w:rPr>
          <w:rFonts w:ascii="Times New Roman" w:hAnsi="Times New Roman" w:cs="Times New Roman"/>
          <w:sz w:val="24"/>
          <w:szCs w:val="24"/>
        </w:rPr>
        <w:t xml:space="preserve"> </w:t>
      </w:r>
      <w:r w:rsidR="00D228AD">
        <w:rPr>
          <w:rFonts w:ascii="Times New Roman" w:hAnsi="Times New Roman" w:cs="Times New Roman"/>
          <w:sz w:val="24"/>
          <w:szCs w:val="24"/>
        </w:rPr>
        <w:t xml:space="preserve">  </w:t>
      </w:r>
      <w:r w:rsidRPr="005F149A">
        <w:rPr>
          <w:rFonts w:ascii="Times New Roman" w:hAnsi="Times New Roman" w:cs="Times New Roman"/>
          <w:sz w:val="24"/>
          <w:szCs w:val="24"/>
        </w:rPr>
        <w:t>1.Выбор одного варианта</w:t>
      </w:r>
      <w:r w:rsidR="00277879" w:rsidRPr="005F149A">
        <w:rPr>
          <w:rFonts w:ascii="Times New Roman" w:hAnsi="Times New Roman" w:cs="Times New Roman"/>
          <w:sz w:val="24"/>
          <w:szCs w:val="24"/>
        </w:rPr>
        <w:t xml:space="preserve"> (или двух разных)</w:t>
      </w:r>
      <w:r w:rsidRPr="005F149A">
        <w:rPr>
          <w:rFonts w:ascii="Times New Roman" w:hAnsi="Times New Roman" w:cs="Times New Roman"/>
          <w:sz w:val="24"/>
          <w:szCs w:val="24"/>
        </w:rPr>
        <w:t xml:space="preserve"> </w:t>
      </w:r>
      <w:r w:rsidR="00277879" w:rsidRPr="005F149A">
        <w:rPr>
          <w:rFonts w:ascii="Times New Roman" w:hAnsi="Times New Roman" w:cs="Times New Roman"/>
          <w:sz w:val="24"/>
          <w:szCs w:val="24"/>
        </w:rPr>
        <w:t xml:space="preserve">фасада </w:t>
      </w:r>
      <w:r w:rsidRPr="005F149A">
        <w:rPr>
          <w:rFonts w:ascii="Times New Roman" w:hAnsi="Times New Roman" w:cs="Times New Roman"/>
          <w:sz w:val="24"/>
          <w:szCs w:val="24"/>
        </w:rPr>
        <w:t>из представленных внизу</w:t>
      </w:r>
      <w:r w:rsidR="00277879" w:rsidRPr="005F149A">
        <w:rPr>
          <w:rFonts w:ascii="Times New Roman" w:hAnsi="Times New Roman" w:cs="Times New Roman"/>
          <w:sz w:val="24"/>
          <w:szCs w:val="24"/>
        </w:rPr>
        <w:t xml:space="preserve">.  Можно </w:t>
      </w:r>
      <w:r w:rsidR="00AE7C11" w:rsidRPr="005F149A">
        <w:rPr>
          <w:rFonts w:ascii="Times New Roman" w:hAnsi="Times New Roman" w:cs="Times New Roman"/>
          <w:sz w:val="24"/>
          <w:szCs w:val="24"/>
        </w:rPr>
        <w:t>взять другой фасад из журнала или из интернета.</w:t>
      </w:r>
    </w:p>
    <w:p w:rsidR="00AE7C11" w:rsidRPr="005F149A" w:rsidRDefault="0078252B" w:rsidP="005F149A">
      <w:pPr>
        <w:spacing w:after="0"/>
        <w:rPr>
          <w:rFonts w:ascii="Times New Roman" w:hAnsi="Times New Roman" w:cs="Times New Roman"/>
          <w:sz w:val="24"/>
          <w:szCs w:val="24"/>
        </w:rPr>
      </w:pPr>
      <w:r w:rsidRPr="005F149A">
        <w:rPr>
          <w:rFonts w:ascii="Times New Roman" w:hAnsi="Times New Roman" w:cs="Times New Roman"/>
          <w:sz w:val="24"/>
          <w:szCs w:val="24"/>
        </w:rPr>
        <w:t xml:space="preserve"> </w:t>
      </w:r>
      <w:r w:rsidR="00D228AD">
        <w:rPr>
          <w:rFonts w:ascii="Times New Roman" w:hAnsi="Times New Roman" w:cs="Times New Roman"/>
          <w:sz w:val="24"/>
          <w:szCs w:val="24"/>
        </w:rPr>
        <w:t xml:space="preserve">   </w:t>
      </w:r>
      <w:r w:rsidRPr="005F149A">
        <w:rPr>
          <w:rFonts w:ascii="Times New Roman" w:hAnsi="Times New Roman" w:cs="Times New Roman"/>
          <w:sz w:val="24"/>
          <w:szCs w:val="24"/>
        </w:rPr>
        <w:t xml:space="preserve">2. Вычерчивание карандашом </w:t>
      </w:r>
      <w:r w:rsidR="00AE7C11" w:rsidRPr="005F149A">
        <w:rPr>
          <w:rFonts w:ascii="Times New Roman" w:hAnsi="Times New Roman" w:cs="Times New Roman"/>
          <w:sz w:val="24"/>
          <w:szCs w:val="24"/>
        </w:rPr>
        <w:t xml:space="preserve">2-х вариантов </w:t>
      </w:r>
      <w:r w:rsidRPr="005F149A">
        <w:rPr>
          <w:rFonts w:ascii="Times New Roman" w:hAnsi="Times New Roman" w:cs="Times New Roman"/>
          <w:sz w:val="24"/>
          <w:szCs w:val="24"/>
        </w:rPr>
        <w:t>на листе формата А-3 (примерно в масштабе 1:200)</w:t>
      </w:r>
      <w:r w:rsidR="00AE7C11" w:rsidRPr="005F149A">
        <w:rPr>
          <w:rFonts w:ascii="Times New Roman" w:hAnsi="Times New Roman" w:cs="Times New Roman"/>
          <w:sz w:val="24"/>
          <w:szCs w:val="24"/>
        </w:rPr>
        <w:t xml:space="preserve"> или на 2-х листах формата А-4. </w:t>
      </w:r>
      <w:r w:rsidRPr="005F149A">
        <w:rPr>
          <w:rFonts w:ascii="Times New Roman" w:hAnsi="Times New Roman" w:cs="Times New Roman"/>
          <w:sz w:val="24"/>
          <w:szCs w:val="24"/>
        </w:rPr>
        <w:t xml:space="preserve"> </w:t>
      </w:r>
    </w:p>
    <w:p w:rsidR="0078252B" w:rsidRPr="005F149A" w:rsidRDefault="00AE7C11" w:rsidP="005F149A">
      <w:pPr>
        <w:spacing w:after="0"/>
        <w:rPr>
          <w:rFonts w:ascii="Times New Roman" w:hAnsi="Times New Roman" w:cs="Times New Roman"/>
          <w:sz w:val="24"/>
          <w:szCs w:val="24"/>
        </w:rPr>
      </w:pPr>
      <w:r w:rsidRPr="005F149A">
        <w:rPr>
          <w:rFonts w:ascii="Times New Roman" w:hAnsi="Times New Roman" w:cs="Times New Roman"/>
          <w:sz w:val="24"/>
          <w:szCs w:val="24"/>
        </w:rPr>
        <w:t>К</w:t>
      </w:r>
      <w:r w:rsidR="0078252B" w:rsidRPr="005F149A">
        <w:rPr>
          <w:rFonts w:ascii="Times New Roman" w:hAnsi="Times New Roman" w:cs="Times New Roman"/>
          <w:sz w:val="24"/>
          <w:szCs w:val="24"/>
        </w:rPr>
        <w:t xml:space="preserve">расиво </w:t>
      </w:r>
      <w:proofErr w:type="spellStart"/>
      <w:r w:rsidR="0078252B" w:rsidRPr="005F149A">
        <w:rPr>
          <w:rFonts w:ascii="Times New Roman" w:hAnsi="Times New Roman" w:cs="Times New Roman"/>
          <w:sz w:val="24"/>
          <w:szCs w:val="24"/>
        </w:rPr>
        <w:t>закомпоновать</w:t>
      </w:r>
      <w:proofErr w:type="spellEnd"/>
      <w:r w:rsidR="0078252B" w:rsidRPr="005F149A">
        <w:rPr>
          <w:rFonts w:ascii="Times New Roman" w:hAnsi="Times New Roman" w:cs="Times New Roman"/>
          <w:sz w:val="24"/>
          <w:szCs w:val="24"/>
        </w:rPr>
        <w:t xml:space="preserve"> оба изображения на листе, </w:t>
      </w:r>
      <w:proofErr w:type="spellStart"/>
      <w:r w:rsidR="0078252B" w:rsidRPr="005F149A">
        <w:rPr>
          <w:rFonts w:ascii="Times New Roman" w:hAnsi="Times New Roman" w:cs="Times New Roman"/>
          <w:sz w:val="24"/>
          <w:szCs w:val="24"/>
        </w:rPr>
        <w:t>т.е</w:t>
      </w:r>
      <w:proofErr w:type="spellEnd"/>
      <w:r w:rsidR="0078252B" w:rsidRPr="005F149A">
        <w:rPr>
          <w:rFonts w:ascii="Times New Roman" w:hAnsi="Times New Roman" w:cs="Times New Roman"/>
          <w:sz w:val="24"/>
          <w:szCs w:val="24"/>
        </w:rPr>
        <w:t xml:space="preserve"> они не должны быть очень мелкими, «плавать» на листе, не должны быть очень крупными, чтобы им не было тесно.   На листе не должно быть никаких чертежных рамок по краям формата, это архитектурный чертеж, а не строительный.</w:t>
      </w:r>
    </w:p>
    <w:p w:rsidR="00AE7C11" w:rsidRPr="005F149A" w:rsidRDefault="0078252B" w:rsidP="005F149A">
      <w:pPr>
        <w:spacing w:after="0"/>
        <w:rPr>
          <w:rFonts w:ascii="Times New Roman" w:hAnsi="Times New Roman" w:cs="Times New Roman"/>
          <w:sz w:val="24"/>
          <w:szCs w:val="24"/>
        </w:rPr>
      </w:pPr>
      <w:r w:rsidRPr="005F149A">
        <w:rPr>
          <w:rFonts w:ascii="Times New Roman" w:hAnsi="Times New Roman" w:cs="Times New Roman"/>
          <w:sz w:val="24"/>
          <w:szCs w:val="24"/>
        </w:rPr>
        <w:t xml:space="preserve"> </w:t>
      </w:r>
      <w:r w:rsidR="00D228AD">
        <w:rPr>
          <w:rFonts w:ascii="Times New Roman" w:hAnsi="Times New Roman" w:cs="Times New Roman"/>
          <w:sz w:val="24"/>
          <w:szCs w:val="24"/>
        </w:rPr>
        <w:t xml:space="preserve">  </w:t>
      </w:r>
      <w:r w:rsidRPr="005F149A">
        <w:rPr>
          <w:rFonts w:ascii="Times New Roman" w:hAnsi="Times New Roman" w:cs="Times New Roman"/>
          <w:sz w:val="24"/>
          <w:szCs w:val="24"/>
        </w:rPr>
        <w:t xml:space="preserve">3. Деталировка изображения, </w:t>
      </w:r>
      <w:r w:rsidR="00AE7C11" w:rsidRPr="005F149A">
        <w:rPr>
          <w:rFonts w:ascii="Times New Roman" w:hAnsi="Times New Roman" w:cs="Times New Roman"/>
          <w:sz w:val="24"/>
          <w:szCs w:val="24"/>
        </w:rPr>
        <w:t>выполнение в карандаше антуража и стаффажа, т.е. наполнение средой</w:t>
      </w:r>
    </w:p>
    <w:p w:rsidR="0078252B" w:rsidRPr="005F149A" w:rsidRDefault="00D228AD" w:rsidP="005F149A">
      <w:pPr>
        <w:spacing w:after="0"/>
        <w:rPr>
          <w:rFonts w:ascii="Times New Roman" w:hAnsi="Times New Roman" w:cs="Times New Roman"/>
          <w:sz w:val="24"/>
          <w:szCs w:val="24"/>
        </w:rPr>
      </w:pPr>
      <w:r>
        <w:rPr>
          <w:rFonts w:ascii="Times New Roman" w:hAnsi="Times New Roman" w:cs="Times New Roman"/>
          <w:sz w:val="24"/>
          <w:szCs w:val="24"/>
        </w:rPr>
        <w:t xml:space="preserve">   </w:t>
      </w:r>
      <w:r w:rsidR="0078252B" w:rsidRPr="005F149A">
        <w:rPr>
          <w:rFonts w:ascii="Times New Roman" w:hAnsi="Times New Roman" w:cs="Times New Roman"/>
          <w:sz w:val="24"/>
          <w:szCs w:val="24"/>
        </w:rPr>
        <w:t>4. При необходимости и в зависимости от техники обвести изображения тушью.</w:t>
      </w:r>
    </w:p>
    <w:p w:rsidR="0078252B" w:rsidRDefault="0078252B" w:rsidP="005F149A">
      <w:pPr>
        <w:spacing w:after="0"/>
        <w:rPr>
          <w:rFonts w:ascii="Times New Roman" w:hAnsi="Times New Roman" w:cs="Times New Roman"/>
          <w:sz w:val="24"/>
          <w:szCs w:val="24"/>
        </w:rPr>
      </w:pPr>
      <w:r w:rsidRPr="005F149A">
        <w:rPr>
          <w:rFonts w:ascii="Times New Roman" w:hAnsi="Times New Roman" w:cs="Times New Roman"/>
          <w:sz w:val="24"/>
          <w:szCs w:val="24"/>
        </w:rPr>
        <w:t xml:space="preserve"> </w:t>
      </w:r>
      <w:r w:rsidR="00D228AD">
        <w:rPr>
          <w:rFonts w:ascii="Times New Roman" w:hAnsi="Times New Roman" w:cs="Times New Roman"/>
          <w:sz w:val="24"/>
          <w:szCs w:val="24"/>
        </w:rPr>
        <w:t xml:space="preserve">  </w:t>
      </w:r>
      <w:r w:rsidRPr="005F149A">
        <w:rPr>
          <w:rFonts w:ascii="Times New Roman" w:hAnsi="Times New Roman" w:cs="Times New Roman"/>
          <w:sz w:val="24"/>
          <w:szCs w:val="24"/>
        </w:rPr>
        <w:t xml:space="preserve">5. Завершить архитектурную подачу при помощи графических приемов – нанесение цвета (отмывка, </w:t>
      </w:r>
      <w:proofErr w:type="spellStart"/>
      <w:r w:rsidRPr="005F149A">
        <w:rPr>
          <w:rFonts w:ascii="Times New Roman" w:hAnsi="Times New Roman" w:cs="Times New Roman"/>
          <w:sz w:val="24"/>
          <w:szCs w:val="24"/>
        </w:rPr>
        <w:t>тамповка</w:t>
      </w:r>
      <w:proofErr w:type="spellEnd"/>
      <w:r w:rsidRPr="005F149A">
        <w:rPr>
          <w:rFonts w:ascii="Times New Roman" w:hAnsi="Times New Roman" w:cs="Times New Roman"/>
          <w:sz w:val="24"/>
          <w:szCs w:val="24"/>
        </w:rPr>
        <w:t>, цветные карандаши) или штриховка. Можно комбинировать техники.  В случае отмывки – нужно вначале поработать раствором, а потом обвести тушью или простым карандашом, иначе акварель расплывется и получится грязь.</w:t>
      </w:r>
    </w:p>
    <w:p w:rsidR="00A97247" w:rsidRDefault="00D228AD" w:rsidP="00A97247">
      <w:pPr>
        <w:spacing w:after="0"/>
        <w:rPr>
          <w:rFonts w:ascii="Times New Roman" w:hAnsi="Times New Roman" w:cs="Times New Roman"/>
          <w:sz w:val="24"/>
          <w:szCs w:val="24"/>
        </w:rPr>
      </w:pPr>
      <w:r>
        <w:rPr>
          <w:rFonts w:ascii="Times New Roman" w:hAnsi="Times New Roman" w:cs="Times New Roman"/>
          <w:sz w:val="24"/>
          <w:szCs w:val="24"/>
        </w:rPr>
        <w:t xml:space="preserve"> </w:t>
      </w:r>
      <w:r w:rsidR="005F149A" w:rsidRPr="005F149A">
        <w:rPr>
          <w:rFonts w:ascii="Times New Roman" w:hAnsi="Times New Roman" w:cs="Times New Roman"/>
          <w:sz w:val="24"/>
          <w:szCs w:val="24"/>
        </w:rPr>
        <w:t xml:space="preserve"> </w:t>
      </w:r>
      <w:r w:rsidR="00A97247">
        <w:rPr>
          <w:rFonts w:ascii="Times New Roman" w:hAnsi="Times New Roman" w:cs="Times New Roman"/>
          <w:sz w:val="24"/>
          <w:szCs w:val="24"/>
        </w:rPr>
        <w:t xml:space="preserve">   </w:t>
      </w:r>
      <w:r w:rsidR="000A736F">
        <w:rPr>
          <w:rFonts w:ascii="Times New Roman" w:hAnsi="Times New Roman" w:cs="Times New Roman"/>
          <w:sz w:val="24"/>
          <w:szCs w:val="24"/>
        </w:rPr>
        <w:t xml:space="preserve">Обратите внимание на то, что отделка </w:t>
      </w:r>
      <w:r w:rsidR="00A97247">
        <w:rPr>
          <w:rFonts w:ascii="Times New Roman" w:hAnsi="Times New Roman" w:cs="Times New Roman"/>
          <w:sz w:val="24"/>
          <w:szCs w:val="24"/>
        </w:rPr>
        <w:t xml:space="preserve">(декоративная разбивка на кирпичи, камень, плитку, дерево и т.д.) </w:t>
      </w:r>
      <w:r w:rsidR="000A736F">
        <w:rPr>
          <w:rFonts w:ascii="Times New Roman" w:hAnsi="Times New Roman" w:cs="Times New Roman"/>
          <w:sz w:val="24"/>
          <w:szCs w:val="24"/>
        </w:rPr>
        <w:t>фасада не должна изображаться толстой и яркой линией – она не должна б</w:t>
      </w:r>
      <w:r w:rsidR="00A97247">
        <w:rPr>
          <w:rFonts w:ascii="Times New Roman" w:hAnsi="Times New Roman" w:cs="Times New Roman"/>
          <w:sz w:val="24"/>
          <w:szCs w:val="24"/>
        </w:rPr>
        <w:t xml:space="preserve">ыть очень активной и не должна «забивать» сам фасад. То есть, разбивка кирпичей, камня, плитки всегда делается тонкой линией. Падающие тени чаще всего выполняются штриховкой. </w:t>
      </w:r>
    </w:p>
    <w:p w:rsidR="00A97247" w:rsidRDefault="00A97247" w:rsidP="00A97247">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5F149A">
        <w:rPr>
          <w:rFonts w:ascii="Times New Roman" w:hAnsi="Times New Roman" w:cs="Times New Roman"/>
          <w:sz w:val="24"/>
          <w:szCs w:val="24"/>
        </w:rPr>
        <w:t xml:space="preserve">В результате должно получиться два варианта графической подачи фасадов - например, один в тушевой графике, а другой в цвете – отмывке или карандашной графике. </w:t>
      </w:r>
    </w:p>
    <w:p w:rsidR="00A97247" w:rsidRPr="005F149A" w:rsidRDefault="00A97247" w:rsidP="00A97247">
      <w:pPr>
        <w:spacing w:after="0"/>
        <w:rPr>
          <w:rFonts w:ascii="Times New Roman" w:hAnsi="Times New Roman" w:cs="Times New Roman"/>
          <w:sz w:val="24"/>
          <w:szCs w:val="24"/>
        </w:rPr>
      </w:pPr>
      <w:r w:rsidRPr="005F149A">
        <w:rPr>
          <w:rFonts w:ascii="Times New Roman" w:hAnsi="Times New Roman" w:cs="Times New Roman"/>
          <w:sz w:val="24"/>
          <w:szCs w:val="24"/>
        </w:rPr>
        <w:t xml:space="preserve"> </w:t>
      </w:r>
    </w:p>
    <w:p w:rsidR="00A97247" w:rsidRDefault="00A97247" w:rsidP="00A97247">
      <w:pPr>
        <w:spacing w:after="0"/>
        <w:rPr>
          <w:rFonts w:ascii="Times New Roman" w:hAnsi="Times New Roman" w:cs="Times New Roman"/>
          <w:sz w:val="24"/>
          <w:szCs w:val="24"/>
        </w:rPr>
      </w:pPr>
      <w:r w:rsidRPr="005F149A">
        <w:rPr>
          <w:rFonts w:ascii="Times New Roman" w:hAnsi="Times New Roman" w:cs="Times New Roman"/>
          <w:sz w:val="24"/>
          <w:szCs w:val="24"/>
        </w:rPr>
        <w:t>Задание выполняется в течение 2-х недель.</w:t>
      </w:r>
    </w:p>
    <w:p w:rsidR="005F149A" w:rsidRPr="005F149A" w:rsidRDefault="005F149A" w:rsidP="00D228AD">
      <w:pPr>
        <w:spacing w:after="0"/>
        <w:rPr>
          <w:rFonts w:ascii="Times New Roman" w:hAnsi="Times New Roman" w:cs="Times New Roman"/>
          <w:sz w:val="24"/>
          <w:szCs w:val="24"/>
        </w:rPr>
      </w:pPr>
      <w:r w:rsidRPr="005F149A">
        <w:rPr>
          <w:rFonts w:ascii="Times New Roman" w:hAnsi="Times New Roman" w:cs="Times New Roman"/>
          <w:sz w:val="24"/>
          <w:szCs w:val="24"/>
        </w:rPr>
        <w:t xml:space="preserve">Критерии оценки:  </w:t>
      </w:r>
    </w:p>
    <w:p w:rsidR="005F149A" w:rsidRPr="005F149A" w:rsidRDefault="00D228AD" w:rsidP="00D228AD">
      <w:pPr>
        <w:spacing w:after="0"/>
        <w:rPr>
          <w:rFonts w:ascii="Times New Roman" w:hAnsi="Times New Roman" w:cs="Times New Roman"/>
          <w:sz w:val="24"/>
          <w:szCs w:val="24"/>
        </w:rPr>
      </w:pPr>
      <w:r>
        <w:rPr>
          <w:rFonts w:ascii="Times New Roman" w:hAnsi="Times New Roman" w:cs="Times New Roman"/>
          <w:sz w:val="24"/>
          <w:szCs w:val="24"/>
        </w:rPr>
        <w:t xml:space="preserve">   </w:t>
      </w:r>
      <w:r w:rsidR="005F149A" w:rsidRPr="005F149A">
        <w:rPr>
          <w:rFonts w:ascii="Times New Roman" w:hAnsi="Times New Roman" w:cs="Times New Roman"/>
          <w:sz w:val="24"/>
          <w:szCs w:val="24"/>
        </w:rPr>
        <w:t>1. Качество приемов линейной графики и цветовых пятен;</w:t>
      </w:r>
    </w:p>
    <w:p w:rsidR="005F149A" w:rsidRPr="005F149A" w:rsidRDefault="00D228AD" w:rsidP="00D228AD">
      <w:pPr>
        <w:spacing w:after="0"/>
        <w:rPr>
          <w:rFonts w:ascii="Times New Roman" w:hAnsi="Times New Roman" w:cs="Times New Roman"/>
          <w:sz w:val="24"/>
          <w:szCs w:val="24"/>
        </w:rPr>
      </w:pPr>
      <w:r>
        <w:rPr>
          <w:rFonts w:ascii="Times New Roman" w:hAnsi="Times New Roman" w:cs="Times New Roman"/>
          <w:sz w:val="24"/>
          <w:szCs w:val="24"/>
        </w:rPr>
        <w:t xml:space="preserve">   </w:t>
      </w:r>
      <w:r w:rsidR="005F149A" w:rsidRPr="005F149A">
        <w:rPr>
          <w:rFonts w:ascii="Times New Roman" w:hAnsi="Times New Roman" w:cs="Times New Roman"/>
          <w:sz w:val="24"/>
          <w:szCs w:val="24"/>
        </w:rPr>
        <w:t xml:space="preserve">2. Выбор фасада, гармоничное изображение элементов фасада, антуража и стаффажа. Композиция изображения. </w:t>
      </w:r>
    </w:p>
    <w:p w:rsidR="005F149A" w:rsidRDefault="00D228AD" w:rsidP="00D228AD">
      <w:pPr>
        <w:spacing w:after="0"/>
        <w:rPr>
          <w:rFonts w:ascii="Times New Roman" w:hAnsi="Times New Roman" w:cs="Times New Roman"/>
          <w:sz w:val="24"/>
          <w:szCs w:val="24"/>
        </w:rPr>
      </w:pPr>
      <w:r>
        <w:rPr>
          <w:rFonts w:ascii="Times New Roman" w:hAnsi="Times New Roman" w:cs="Times New Roman"/>
          <w:sz w:val="24"/>
          <w:szCs w:val="24"/>
        </w:rPr>
        <w:t xml:space="preserve">   </w:t>
      </w:r>
      <w:r w:rsidR="005F149A" w:rsidRPr="005F149A">
        <w:rPr>
          <w:rFonts w:ascii="Times New Roman" w:hAnsi="Times New Roman" w:cs="Times New Roman"/>
          <w:sz w:val="24"/>
          <w:szCs w:val="24"/>
        </w:rPr>
        <w:t>3. Расположение на листе, надпись под работой (архитектурный шрифт)</w:t>
      </w:r>
    </w:p>
    <w:p w:rsidR="00D228AD" w:rsidRDefault="00D228AD" w:rsidP="00D228AD">
      <w:pPr>
        <w:spacing w:after="0"/>
        <w:rPr>
          <w:rFonts w:ascii="Times New Roman" w:hAnsi="Times New Roman" w:cs="Times New Roman"/>
          <w:sz w:val="24"/>
          <w:szCs w:val="24"/>
        </w:rPr>
      </w:pPr>
    </w:p>
    <w:p w:rsidR="00B55873" w:rsidRDefault="00B55873" w:rsidP="00D228AD">
      <w:pPr>
        <w:spacing w:after="0"/>
        <w:rPr>
          <w:rFonts w:ascii="Times New Roman" w:hAnsi="Times New Roman" w:cs="Times New Roman"/>
          <w:sz w:val="24"/>
          <w:szCs w:val="24"/>
        </w:rPr>
      </w:pPr>
    </w:p>
    <w:p w:rsidR="00B55873" w:rsidRDefault="00B55873" w:rsidP="00D228AD">
      <w:pPr>
        <w:spacing w:after="0"/>
        <w:rPr>
          <w:rFonts w:ascii="Times New Roman" w:hAnsi="Times New Roman" w:cs="Times New Roman"/>
          <w:sz w:val="24"/>
          <w:szCs w:val="24"/>
        </w:rPr>
      </w:pPr>
    </w:p>
    <w:p w:rsidR="00B55873" w:rsidRDefault="00B55873" w:rsidP="00D228AD">
      <w:pPr>
        <w:spacing w:after="0"/>
        <w:rPr>
          <w:rFonts w:ascii="Times New Roman" w:hAnsi="Times New Roman" w:cs="Times New Roman"/>
          <w:sz w:val="24"/>
          <w:szCs w:val="24"/>
        </w:rPr>
      </w:pPr>
    </w:p>
    <w:p w:rsidR="00B55873" w:rsidRDefault="00B55873" w:rsidP="00D228AD">
      <w:pPr>
        <w:spacing w:after="0"/>
        <w:rPr>
          <w:rFonts w:ascii="Times New Roman" w:hAnsi="Times New Roman" w:cs="Times New Roman"/>
          <w:sz w:val="24"/>
          <w:szCs w:val="24"/>
        </w:rPr>
      </w:pPr>
    </w:p>
    <w:p w:rsidR="00B55873" w:rsidRDefault="00B55873" w:rsidP="00D228AD">
      <w:pPr>
        <w:spacing w:after="0"/>
        <w:rPr>
          <w:rFonts w:ascii="Times New Roman" w:hAnsi="Times New Roman" w:cs="Times New Roman"/>
          <w:sz w:val="24"/>
          <w:szCs w:val="24"/>
        </w:rPr>
      </w:pPr>
    </w:p>
    <w:p w:rsidR="00B55873" w:rsidRDefault="00B55873" w:rsidP="00D228AD">
      <w:pPr>
        <w:spacing w:after="0"/>
        <w:rPr>
          <w:rFonts w:ascii="Times New Roman" w:hAnsi="Times New Roman" w:cs="Times New Roman"/>
          <w:sz w:val="24"/>
          <w:szCs w:val="24"/>
        </w:rPr>
      </w:pPr>
    </w:p>
    <w:p w:rsidR="00B55873" w:rsidRDefault="00B55873" w:rsidP="00D228AD">
      <w:pPr>
        <w:spacing w:after="0"/>
        <w:rPr>
          <w:rFonts w:ascii="Times New Roman" w:hAnsi="Times New Roman" w:cs="Times New Roman"/>
          <w:sz w:val="24"/>
          <w:szCs w:val="24"/>
        </w:rPr>
      </w:pPr>
    </w:p>
    <w:p w:rsidR="00B55873" w:rsidRDefault="00A97247" w:rsidP="00D228AD">
      <w:pPr>
        <w:spacing w:after="0"/>
        <w:rPr>
          <w:rFonts w:ascii="Times New Roman" w:hAnsi="Times New Roman" w:cs="Times New Roman"/>
          <w:sz w:val="24"/>
          <w:szCs w:val="24"/>
        </w:rPr>
      </w:pPr>
      <w:r>
        <w:rPr>
          <w:rFonts w:ascii="Times New Roman" w:hAnsi="Times New Roman" w:cs="Times New Roman"/>
          <w:sz w:val="24"/>
          <w:szCs w:val="24"/>
        </w:rPr>
        <w:t>Далее приводятся примеры фасадов.  Можно найти и предложить другой фасад.</w:t>
      </w:r>
    </w:p>
    <w:p w:rsidR="00B55873" w:rsidRDefault="00B55873" w:rsidP="00D228AD">
      <w:pPr>
        <w:spacing w:after="0"/>
        <w:rPr>
          <w:rFonts w:ascii="Times New Roman" w:hAnsi="Times New Roman" w:cs="Times New Roman"/>
          <w:sz w:val="24"/>
          <w:szCs w:val="24"/>
        </w:rPr>
      </w:pPr>
    </w:p>
    <w:p w:rsidR="00B55873" w:rsidRDefault="00B55873" w:rsidP="00D228AD">
      <w:pPr>
        <w:spacing w:after="0"/>
        <w:rPr>
          <w:rFonts w:ascii="Times New Roman" w:hAnsi="Times New Roman" w:cs="Times New Roman"/>
          <w:sz w:val="24"/>
          <w:szCs w:val="24"/>
        </w:rPr>
      </w:pPr>
    </w:p>
    <w:p w:rsidR="00B55873" w:rsidRDefault="00B55873" w:rsidP="00D228AD">
      <w:pPr>
        <w:spacing w:after="0"/>
        <w:rPr>
          <w:rFonts w:ascii="Times New Roman" w:hAnsi="Times New Roman" w:cs="Times New Roman"/>
          <w:sz w:val="24"/>
          <w:szCs w:val="24"/>
        </w:rPr>
      </w:pPr>
    </w:p>
    <w:p w:rsidR="00B55873" w:rsidRDefault="00B55873" w:rsidP="00D228AD">
      <w:pPr>
        <w:spacing w:after="0"/>
        <w:rPr>
          <w:rFonts w:ascii="Times New Roman" w:hAnsi="Times New Roman" w:cs="Times New Roman"/>
          <w:sz w:val="24"/>
          <w:szCs w:val="24"/>
        </w:rPr>
      </w:pPr>
    </w:p>
    <w:p w:rsidR="00B55873" w:rsidRDefault="00B55873" w:rsidP="00D228AD">
      <w:pPr>
        <w:spacing w:after="0"/>
        <w:rPr>
          <w:rFonts w:ascii="Times New Roman" w:hAnsi="Times New Roman" w:cs="Times New Roman"/>
          <w:sz w:val="24"/>
          <w:szCs w:val="24"/>
        </w:rPr>
      </w:pPr>
    </w:p>
    <w:p w:rsidR="00B55873" w:rsidRPr="005F149A" w:rsidRDefault="00B55873" w:rsidP="00B55873">
      <w:pPr>
        <w:spacing w:after="0"/>
        <w:jc w:val="center"/>
        <w:rPr>
          <w:rFonts w:ascii="Times New Roman" w:hAnsi="Times New Roman" w:cs="Times New Roman"/>
          <w:sz w:val="24"/>
          <w:szCs w:val="24"/>
        </w:rPr>
      </w:pPr>
      <w:r>
        <w:rPr>
          <w:rFonts w:ascii="Times New Roman" w:hAnsi="Times New Roman" w:cs="Times New Roman"/>
          <w:sz w:val="24"/>
          <w:szCs w:val="24"/>
        </w:rPr>
        <w:lastRenderedPageBreak/>
        <w:t>Варианты для вычерчивания.</w:t>
      </w:r>
    </w:p>
    <w:p w:rsidR="0078252B" w:rsidRDefault="00D228AD">
      <w:pPr>
        <w:rPr>
          <w:rFonts w:ascii="Times New Roman" w:hAnsi="Times New Roman" w:cs="Times New Roman"/>
          <w:sz w:val="24"/>
          <w:szCs w:val="24"/>
        </w:rPr>
      </w:pPr>
      <w:r w:rsidRPr="00D228AD">
        <w:rPr>
          <w:rFonts w:ascii="Times New Roman" w:hAnsi="Times New Roman" w:cs="Times New Roman"/>
          <w:noProof/>
          <w:sz w:val="24"/>
          <w:szCs w:val="24"/>
          <w:lang w:eastAsia="ru-RU"/>
        </w:rPr>
        <w:drawing>
          <wp:inline distT="0" distB="0" distL="0" distR="0">
            <wp:extent cx="4876800" cy="4314825"/>
            <wp:effectExtent l="0" t="0" r="0" b="9525"/>
            <wp:docPr id="1" name="Рисунок 1" descr="C:\Users\мечта\Desktop\графика имакетирование\фасады\чертежи фасадов\фасад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ечта\Desktop\графика имакетирование\фасады\чертежи фасадов\фасад 8.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76800" cy="4314825"/>
                    </a:xfrm>
                    <a:prstGeom prst="rect">
                      <a:avLst/>
                    </a:prstGeom>
                    <a:noFill/>
                    <a:ln>
                      <a:noFill/>
                    </a:ln>
                  </pic:spPr>
                </pic:pic>
              </a:graphicData>
            </a:graphic>
          </wp:inline>
        </w:drawing>
      </w:r>
    </w:p>
    <w:p w:rsidR="00B55873" w:rsidRDefault="00B55873">
      <w:pPr>
        <w:rPr>
          <w:rFonts w:ascii="Times New Roman" w:hAnsi="Times New Roman" w:cs="Times New Roman"/>
          <w:sz w:val="24"/>
          <w:szCs w:val="24"/>
        </w:rPr>
      </w:pPr>
      <w:r>
        <w:rPr>
          <w:rFonts w:ascii="Times New Roman" w:hAnsi="Times New Roman" w:cs="Times New Roman"/>
          <w:sz w:val="24"/>
          <w:szCs w:val="24"/>
        </w:rPr>
        <w:t xml:space="preserve">2. </w:t>
      </w:r>
      <w:r w:rsidRPr="00B55873">
        <w:rPr>
          <w:rFonts w:ascii="Times New Roman" w:hAnsi="Times New Roman" w:cs="Times New Roman"/>
          <w:noProof/>
          <w:sz w:val="24"/>
          <w:szCs w:val="24"/>
          <w:lang w:eastAsia="ru-RU"/>
        </w:rPr>
        <w:drawing>
          <wp:inline distT="0" distB="0" distL="0" distR="0">
            <wp:extent cx="5676900" cy="3133725"/>
            <wp:effectExtent l="0" t="0" r="0" b="9525"/>
            <wp:docPr id="2" name="Рисунок 2" descr="C:\Users\мечта\Desktop\графика имакетирование\фасады\чертежи фасадов\фасад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ечта\Desktop\графика имакетирование\фасады\чертежи фасадов\фасад 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76900" cy="3133725"/>
                    </a:xfrm>
                    <a:prstGeom prst="rect">
                      <a:avLst/>
                    </a:prstGeom>
                    <a:noFill/>
                    <a:ln>
                      <a:noFill/>
                    </a:ln>
                  </pic:spPr>
                </pic:pic>
              </a:graphicData>
            </a:graphic>
          </wp:inline>
        </w:drawing>
      </w:r>
    </w:p>
    <w:p w:rsidR="00B55873" w:rsidRDefault="00B55873">
      <w:pPr>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Pr>
          <w:rFonts w:ascii="Times New Roman" w:hAnsi="Times New Roman" w:cs="Times New Roman"/>
          <w:sz w:val="24"/>
          <w:szCs w:val="24"/>
        </w:rPr>
        <w:lastRenderedPageBreak/>
        <w:t>3.</w:t>
      </w:r>
      <w:r w:rsidRPr="00B55873">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B55873">
        <w:rPr>
          <w:rFonts w:ascii="Times New Roman" w:hAnsi="Times New Roman" w:cs="Times New Roman"/>
          <w:noProof/>
          <w:sz w:val="24"/>
          <w:szCs w:val="24"/>
          <w:lang w:eastAsia="ru-RU"/>
        </w:rPr>
        <w:drawing>
          <wp:inline distT="0" distB="0" distL="0" distR="0">
            <wp:extent cx="2524125" cy="1809750"/>
            <wp:effectExtent l="0" t="0" r="9525" b="0"/>
            <wp:docPr id="3" name="Рисунок 3" descr="C:\Users\мечта\Desktop\графика имакетирование\фасады\чертежи фасадов\фасад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мечта\Desktop\графика имакетирование\фасады\чертежи фасадов\фасад 1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24125" cy="1809750"/>
                    </a:xfrm>
                    <a:prstGeom prst="rect">
                      <a:avLst/>
                    </a:prstGeom>
                    <a:noFill/>
                    <a:ln>
                      <a:noFill/>
                    </a:ln>
                  </pic:spPr>
                </pic:pic>
              </a:graphicData>
            </a:graphic>
          </wp:inline>
        </w:drawing>
      </w:r>
    </w:p>
    <w:p w:rsidR="00B55873" w:rsidRDefault="00B55873">
      <w:pPr>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Pr>
          <w:rFonts w:ascii="Times New Roman" w:hAnsi="Times New Roman" w:cs="Times New Roman"/>
          <w:sz w:val="24"/>
          <w:szCs w:val="24"/>
        </w:rPr>
        <w:t>4.</w:t>
      </w:r>
      <w:r w:rsidRPr="00B55873">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B55873">
        <w:rPr>
          <w:rFonts w:ascii="Times New Roman" w:hAnsi="Times New Roman" w:cs="Times New Roman"/>
          <w:noProof/>
          <w:sz w:val="24"/>
          <w:szCs w:val="24"/>
          <w:lang w:eastAsia="ru-RU"/>
        </w:rPr>
        <w:drawing>
          <wp:inline distT="0" distB="0" distL="0" distR="0">
            <wp:extent cx="5715000" cy="2990850"/>
            <wp:effectExtent l="0" t="0" r="0" b="0"/>
            <wp:docPr id="4" name="Рисунок 4" descr="C:\Users\мечта\Desktop\графика имакетирование\фасады\чертежи фасадов\фасад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мечта\Desktop\графика имакетирование\фасады\чертежи фасадов\фасад 1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2990850"/>
                    </a:xfrm>
                    <a:prstGeom prst="rect">
                      <a:avLst/>
                    </a:prstGeom>
                    <a:noFill/>
                    <a:ln>
                      <a:noFill/>
                    </a:ln>
                  </pic:spPr>
                </pic:pic>
              </a:graphicData>
            </a:graphic>
          </wp:inline>
        </w:drawing>
      </w:r>
    </w:p>
    <w:p w:rsidR="00B55873" w:rsidRDefault="00B55873">
      <w:pPr>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B55873" w:rsidRDefault="00B55873">
      <w:pPr>
        <w:rPr>
          <w:rFonts w:ascii="Times New Roman" w:hAnsi="Times New Roman" w:cs="Times New Roman"/>
          <w:sz w:val="24"/>
          <w:szCs w:val="24"/>
        </w:rPr>
      </w:pPr>
    </w:p>
    <w:p w:rsidR="00B55873" w:rsidRDefault="00B55873">
      <w:pPr>
        <w:rPr>
          <w:rFonts w:ascii="Times New Roman" w:hAnsi="Times New Roman" w:cs="Times New Roman"/>
          <w:sz w:val="24"/>
          <w:szCs w:val="24"/>
        </w:rPr>
      </w:pPr>
      <w:r w:rsidRPr="00B55873">
        <w:rPr>
          <w:rFonts w:ascii="Times New Roman" w:hAnsi="Times New Roman" w:cs="Times New Roman"/>
          <w:noProof/>
          <w:sz w:val="24"/>
          <w:szCs w:val="24"/>
          <w:lang w:eastAsia="ru-RU"/>
        </w:rPr>
        <w:drawing>
          <wp:inline distT="0" distB="0" distL="0" distR="0">
            <wp:extent cx="4876800" cy="2009775"/>
            <wp:effectExtent l="0" t="0" r="0" b="9525"/>
            <wp:docPr id="6" name="Рисунок 6" descr="C:\Users\мечта\Desktop\графика имакетирование\фасады\чертежи фасадов\фасад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мечта\Desktop\графика имакетирование\фасады\чертежи фасадов\фасад 1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76800" cy="2009775"/>
                    </a:xfrm>
                    <a:prstGeom prst="rect">
                      <a:avLst/>
                    </a:prstGeom>
                    <a:noFill/>
                    <a:ln>
                      <a:noFill/>
                    </a:ln>
                  </pic:spPr>
                </pic:pic>
              </a:graphicData>
            </a:graphic>
          </wp:inline>
        </w:drawing>
      </w:r>
    </w:p>
    <w:p w:rsidR="000A736F" w:rsidRDefault="000A736F">
      <w:pPr>
        <w:rPr>
          <w:rFonts w:ascii="Times New Roman" w:hAnsi="Times New Roman" w:cs="Times New Roman"/>
          <w:sz w:val="24"/>
          <w:szCs w:val="24"/>
        </w:rPr>
      </w:pPr>
    </w:p>
    <w:p w:rsidR="000A736F" w:rsidRDefault="000A736F">
      <w:pPr>
        <w:rPr>
          <w:rFonts w:ascii="Times New Roman" w:hAnsi="Times New Roman" w:cs="Times New Roman"/>
          <w:sz w:val="24"/>
          <w:szCs w:val="24"/>
        </w:rPr>
      </w:pPr>
    </w:p>
    <w:p w:rsidR="000A736F" w:rsidRDefault="000A736F">
      <w:pPr>
        <w:rPr>
          <w:rFonts w:ascii="Times New Roman" w:hAnsi="Times New Roman" w:cs="Times New Roman"/>
          <w:sz w:val="24"/>
          <w:szCs w:val="24"/>
        </w:rPr>
      </w:pPr>
    </w:p>
    <w:p w:rsidR="000A736F" w:rsidRDefault="000A736F">
      <w:pPr>
        <w:rPr>
          <w:rFonts w:ascii="Times New Roman" w:hAnsi="Times New Roman" w:cs="Times New Roman"/>
          <w:sz w:val="24"/>
          <w:szCs w:val="24"/>
        </w:rPr>
      </w:pPr>
    </w:p>
    <w:p w:rsidR="00A97247" w:rsidRDefault="00A97247">
      <w:pPr>
        <w:rPr>
          <w:rFonts w:ascii="Times New Roman" w:hAnsi="Times New Roman" w:cs="Times New Roman"/>
          <w:sz w:val="24"/>
          <w:szCs w:val="24"/>
        </w:rPr>
      </w:pPr>
    </w:p>
    <w:p w:rsidR="00B55873" w:rsidRDefault="00B55873" w:rsidP="00B55873">
      <w:pPr>
        <w:jc w:val="center"/>
        <w:rPr>
          <w:rFonts w:ascii="Times New Roman" w:hAnsi="Times New Roman" w:cs="Times New Roman"/>
          <w:sz w:val="24"/>
          <w:szCs w:val="24"/>
        </w:rPr>
      </w:pPr>
      <w:r>
        <w:rPr>
          <w:rFonts w:ascii="Times New Roman" w:hAnsi="Times New Roman" w:cs="Times New Roman"/>
          <w:sz w:val="24"/>
          <w:szCs w:val="24"/>
        </w:rPr>
        <w:lastRenderedPageBreak/>
        <w:t>Примеры графической подачи фасадов</w:t>
      </w:r>
    </w:p>
    <w:p w:rsidR="00A97247" w:rsidRDefault="00A97247" w:rsidP="00B55873">
      <w:pPr>
        <w:jc w:val="center"/>
        <w:rPr>
          <w:rFonts w:ascii="Times New Roman" w:hAnsi="Times New Roman" w:cs="Times New Roman"/>
          <w:sz w:val="24"/>
          <w:szCs w:val="24"/>
        </w:rPr>
      </w:pPr>
      <w:r w:rsidRPr="00B55873">
        <w:rPr>
          <w:rFonts w:ascii="Times New Roman" w:hAnsi="Times New Roman" w:cs="Times New Roman"/>
          <w:noProof/>
          <w:sz w:val="24"/>
          <w:szCs w:val="24"/>
          <w:lang w:eastAsia="ru-RU"/>
        </w:rPr>
        <w:drawing>
          <wp:inline distT="0" distB="0" distL="0" distR="0" wp14:anchorId="5AA00C0C" wp14:editId="48FB0B90">
            <wp:extent cx="5200650" cy="3905250"/>
            <wp:effectExtent l="0" t="0" r="0" b="0"/>
            <wp:docPr id="19" name="Рисунок 19" descr="C:\Users\мечта\Desktop\графика имакетирование\фасады\чертежи фасадов\IMG_18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мечта\Desktop\графика имакетирование\фасады\чертежи фасадов\IMG_180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0650" cy="3905250"/>
                    </a:xfrm>
                    <a:prstGeom prst="rect">
                      <a:avLst/>
                    </a:prstGeom>
                    <a:noFill/>
                    <a:ln>
                      <a:noFill/>
                    </a:ln>
                  </pic:spPr>
                </pic:pic>
              </a:graphicData>
            </a:graphic>
          </wp:inline>
        </w:drawing>
      </w:r>
    </w:p>
    <w:p w:rsidR="00B55873" w:rsidRDefault="00B55873" w:rsidP="00B55873">
      <w:pPr>
        <w:jc w:val="center"/>
        <w:rPr>
          <w:rFonts w:ascii="Times New Roman" w:hAnsi="Times New Roman" w:cs="Times New Roman"/>
          <w:sz w:val="24"/>
          <w:szCs w:val="24"/>
        </w:rPr>
      </w:pPr>
    </w:p>
    <w:p w:rsidR="00A97247" w:rsidRDefault="00A97247" w:rsidP="00B55873">
      <w:pPr>
        <w:jc w:val="center"/>
        <w:rPr>
          <w:rFonts w:ascii="Times New Roman" w:hAnsi="Times New Roman" w:cs="Times New Roman"/>
          <w:noProof/>
          <w:sz w:val="24"/>
          <w:szCs w:val="24"/>
          <w:lang w:eastAsia="ru-RU"/>
        </w:rPr>
      </w:pPr>
    </w:p>
    <w:p w:rsidR="00B55873" w:rsidRDefault="000A736F" w:rsidP="00B55873">
      <w:pPr>
        <w:jc w:val="center"/>
        <w:rPr>
          <w:rFonts w:ascii="Times New Roman" w:hAnsi="Times New Roman" w:cs="Times New Roman"/>
          <w:sz w:val="24"/>
          <w:szCs w:val="24"/>
        </w:rPr>
      </w:pPr>
      <w:r w:rsidRPr="000A736F">
        <w:rPr>
          <w:rFonts w:ascii="Times New Roman" w:hAnsi="Times New Roman" w:cs="Times New Roman"/>
          <w:noProof/>
          <w:sz w:val="24"/>
          <w:szCs w:val="24"/>
          <w:lang w:eastAsia="ru-RU"/>
        </w:rPr>
        <w:drawing>
          <wp:inline distT="0" distB="0" distL="0" distR="0">
            <wp:extent cx="5200650" cy="3905250"/>
            <wp:effectExtent l="0" t="0" r="0" b="0"/>
            <wp:docPr id="7" name="Рисунок 7" descr="C:\Users\мечта\Desktop\арх.проектирование\проект- индивидуальный жилой дом\примеры жилого дома\IMG_18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мечта\Desktop\арх.проектирование\проект- индивидуальный жилой дом\примеры жилого дома\IMG_180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00650" cy="3905250"/>
                    </a:xfrm>
                    <a:prstGeom prst="rect">
                      <a:avLst/>
                    </a:prstGeom>
                    <a:noFill/>
                    <a:ln>
                      <a:noFill/>
                    </a:ln>
                  </pic:spPr>
                </pic:pic>
              </a:graphicData>
            </a:graphic>
          </wp:inline>
        </w:drawing>
      </w:r>
    </w:p>
    <w:p w:rsidR="00A97247" w:rsidRDefault="00A97247" w:rsidP="00B55873">
      <w:pPr>
        <w:jc w:val="center"/>
        <w:rPr>
          <w:rFonts w:ascii="Times New Roman" w:hAnsi="Times New Roman" w:cs="Times New Roman"/>
          <w:sz w:val="24"/>
          <w:szCs w:val="24"/>
        </w:rPr>
      </w:pPr>
    </w:p>
    <w:p w:rsidR="000A736F" w:rsidRDefault="000A736F" w:rsidP="00B55873">
      <w:pPr>
        <w:jc w:val="center"/>
        <w:rPr>
          <w:rFonts w:ascii="Times New Roman" w:hAnsi="Times New Roman" w:cs="Times New Roman"/>
          <w:sz w:val="24"/>
          <w:szCs w:val="24"/>
        </w:rPr>
      </w:pPr>
    </w:p>
    <w:p w:rsidR="000A736F" w:rsidRDefault="000A736F" w:rsidP="00B55873">
      <w:pPr>
        <w:jc w:val="center"/>
        <w:rPr>
          <w:rFonts w:ascii="Times New Roman" w:hAnsi="Times New Roman" w:cs="Times New Roman"/>
          <w:sz w:val="24"/>
          <w:szCs w:val="24"/>
        </w:rPr>
      </w:pPr>
      <w:r w:rsidRPr="000A736F">
        <w:rPr>
          <w:rFonts w:ascii="Times New Roman" w:hAnsi="Times New Roman" w:cs="Times New Roman"/>
          <w:noProof/>
          <w:sz w:val="24"/>
          <w:szCs w:val="24"/>
          <w:lang w:eastAsia="ru-RU"/>
        </w:rPr>
        <w:drawing>
          <wp:inline distT="0" distB="0" distL="0" distR="0">
            <wp:extent cx="5200650" cy="3905250"/>
            <wp:effectExtent l="0" t="0" r="0" b="0"/>
            <wp:docPr id="11" name="Рисунок 11" descr="C:\Users\мечта\Desktop\арх.проектирование\проект- индивидуальный жилой дом\примеры жилого дома\IMG_18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мечта\Desktop\арх.проектирование\проект- индивидуальный жилой дом\примеры жилого дома\IMG_184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00650" cy="3905250"/>
                    </a:xfrm>
                    <a:prstGeom prst="rect">
                      <a:avLst/>
                    </a:prstGeom>
                    <a:noFill/>
                    <a:ln>
                      <a:noFill/>
                    </a:ln>
                  </pic:spPr>
                </pic:pic>
              </a:graphicData>
            </a:graphic>
          </wp:inline>
        </w:drawing>
      </w:r>
    </w:p>
    <w:p w:rsidR="00A97247" w:rsidRDefault="00A97247" w:rsidP="00B55873">
      <w:pPr>
        <w:jc w:val="center"/>
        <w:rPr>
          <w:rFonts w:ascii="Times New Roman" w:hAnsi="Times New Roman" w:cs="Times New Roman"/>
          <w:sz w:val="24"/>
          <w:szCs w:val="24"/>
        </w:rPr>
      </w:pPr>
    </w:p>
    <w:p w:rsidR="000A736F" w:rsidRDefault="00A97247" w:rsidP="00B55873">
      <w:pPr>
        <w:jc w:val="center"/>
        <w:rPr>
          <w:rFonts w:ascii="Times New Roman" w:hAnsi="Times New Roman" w:cs="Times New Roman"/>
          <w:sz w:val="24"/>
          <w:szCs w:val="24"/>
        </w:rPr>
      </w:pPr>
      <w:r w:rsidRPr="00A97247">
        <w:rPr>
          <w:rFonts w:ascii="Times New Roman" w:hAnsi="Times New Roman" w:cs="Times New Roman"/>
          <w:noProof/>
          <w:sz w:val="24"/>
          <w:szCs w:val="24"/>
          <w:lang w:eastAsia="ru-RU"/>
        </w:rPr>
        <w:drawing>
          <wp:inline distT="0" distB="0" distL="0" distR="0">
            <wp:extent cx="5200650" cy="3905250"/>
            <wp:effectExtent l="0" t="0" r="0" b="0"/>
            <wp:docPr id="20" name="Рисунок 20" descr="C:\Users\мечта\Desktop\арх.проектирование\проект- индивидуальный жилой дом\примеры жилого дома\IMG_1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мечта\Desktop\арх.проектирование\проект- индивидуальный жилой дом\примеры жилого дома\IMG_181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00650" cy="3905250"/>
                    </a:xfrm>
                    <a:prstGeom prst="rect">
                      <a:avLst/>
                    </a:prstGeom>
                    <a:noFill/>
                    <a:ln>
                      <a:noFill/>
                    </a:ln>
                  </pic:spPr>
                </pic:pic>
              </a:graphicData>
            </a:graphic>
          </wp:inline>
        </w:drawing>
      </w:r>
    </w:p>
    <w:p w:rsidR="00A97247" w:rsidRDefault="00A97247" w:rsidP="00B55873">
      <w:pPr>
        <w:jc w:val="center"/>
        <w:rPr>
          <w:rFonts w:ascii="Times New Roman" w:hAnsi="Times New Roman" w:cs="Times New Roman"/>
          <w:sz w:val="24"/>
          <w:szCs w:val="24"/>
        </w:rPr>
      </w:pPr>
    </w:p>
    <w:p w:rsidR="00A97247" w:rsidRDefault="00A97247" w:rsidP="00B55873">
      <w:pPr>
        <w:jc w:val="center"/>
        <w:rPr>
          <w:rFonts w:ascii="Times New Roman" w:hAnsi="Times New Roman" w:cs="Times New Roman"/>
          <w:sz w:val="24"/>
          <w:szCs w:val="24"/>
        </w:rPr>
      </w:pPr>
    </w:p>
    <w:p w:rsidR="00A97247" w:rsidRDefault="00A97247" w:rsidP="00B55873">
      <w:pPr>
        <w:jc w:val="center"/>
        <w:rPr>
          <w:rFonts w:ascii="Times New Roman" w:hAnsi="Times New Roman" w:cs="Times New Roman"/>
          <w:sz w:val="24"/>
          <w:szCs w:val="24"/>
        </w:rPr>
      </w:pPr>
    </w:p>
    <w:p w:rsidR="00A97247" w:rsidRDefault="00A97247" w:rsidP="00B55873">
      <w:pPr>
        <w:jc w:val="center"/>
        <w:rPr>
          <w:rFonts w:ascii="Times New Roman" w:hAnsi="Times New Roman" w:cs="Times New Roman"/>
          <w:sz w:val="24"/>
          <w:szCs w:val="24"/>
        </w:rPr>
      </w:pPr>
      <w:r>
        <w:rPr>
          <w:rFonts w:ascii="Times New Roman" w:hAnsi="Times New Roman" w:cs="Times New Roman"/>
          <w:sz w:val="24"/>
          <w:szCs w:val="24"/>
        </w:rPr>
        <w:t>Это не фасад, а перспектива. Просто посмотрите графику.</w:t>
      </w:r>
    </w:p>
    <w:p w:rsidR="000A736F" w:rsidRDefault="00A97247" w:rsidP="00B55873">
      <w:pPr>
        <w:jc w:val="center"/>
        <w:rPr>
          <w:rFonts w:ascii="Times New Roman" w:hAnsi="Times New Roman" w:cs="Times New Roman"/>
          <w:sz w:val="24"/>
          <w:szCs w:val="24"/>
        </w:rPr>
      </w:pPr>
      <w:r w:rsidRPr="00A97247">
        <w:rPr>
          <w:rFonts w:ascii="Times New Roman" w:hAnsi="Times New Roman" w:cs="Times New Roman"/>
          <w:noProof/>
          <w:sz w:val="24"/>
          <w:szCs w:val="24"/>
          <w:lang w:eastAsia="ru-RU"/>
        </w:rPr>
        <w:drawing>
          <wp:inline distT="0" distB="0" distL="0" distR="0">
            <wp:extent cx="5200650" cy="3905250"/>
            <wp:effectExtent l="0" t="0" r="0" b="0"/>
            <wp:docPr id="21" name="Рисунок 21" descr="C:\Users\мечта\Desktop\арх.проектирование\проект- индивидуальный жилой дом\примеры жилого дома\IMG_18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мечта\Desktop\арх.проектирование\проект- индивидуальный жилой дом\примеры жилого дома\IMG_181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00650" cy="3905250"/>
                    </a:xfrm>
                    <a:prstGeom prst="rect">
                      <a:avLst/>
                    </a:prstGeom>
                    <a:noFill/>
                    <a:ln>
                      <a:noFill/>
                    </a:ln>
                  </pic:spPr>
                </pic:pic>
              </a:graphicData>
            </a:graphic>
          </wp:inline>
        </w:drawing>
      </w:r>
    </w:p>
    <w:p w:rsidR="00A97247" w:rsidRDefault="00A97247" w:rsidP="00B55873">
      <w:pPr>
        <w:jc w:val="center"/>
        <w:rPr>
          <w:rFonts w:ascii="Times New Roman" w:hAnsi="Times New Roman" w:cs="Times New Roman"/>
          <w:sz w:val="24"/>
          <w:szCs w:val="24"/>
        </w:rPr>
      </w:pPr>
      <w:r w:rsidRPr="00A97247">
        <w:rPr>
          <w:rFonts w:ascii="Times New Roman" w:hAnsi="Times New Roman" w:cs="Times New Roman"/>
          <w:noProof/>
          <w:sz w:val="24"/>
          <w:szCs w:val="24"/>
          <w:lang w:eastAsia="ru-RU"/>
        </w:rPr>
        <w:drawing>
          <wp:inline distT="0" distB="0" distL="0" distR="0">
            <wp:extent cx="5200650" cy="3905250"/>
            <wp:effectExtent l="0" t="0" r="0" b="0"/>
            <wp:docPr id="22" name="Рисунок 22" descr="C:\Users\мечта\Desktop\арх.проектирование\проект- индивидуальный жилой дом\примеры жилого дома\IMG_18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мечта\Desktop\арх.проектирование\проект- индивидуальный жилой дом\примеры жилого дома\IMG_1839.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00650" cy="3905250"/>
                    </a:xfrm>
                    <a:prstGeom prst="rect">
                      <a:avLst/>
                    </a:prstGeom>
                    <a:noFill/>
                    <a:ln>
                      <a:noFill/>
                    </a:ln>
                  </pic:spPr>
                </pic:pic>
              </a:graphicData>
            </a:graphic>
          </wp:inline>
        </w:drawing>
      </w:r>
    </w:p>
    <w:p w:rsidR="00400F9A" w:rsidRDefault="00400F9A" w:rsidP="00B55873">
      <w:pPr>
        <w:jc w:val="center"/>
        <w:rPr>
          <w:rFonts w:ascii="Times New Roman" w:hAnsi="Times New Roman" w:cs="Times New Roman"/>
          <w:sz w:val="24"/>
          <w:szCs w:val="24"/>
        </w:rPr>
      </w:pPr>
      <w:r w:rsidRPr="00400F9A">
        <w:rPr>
          <w:rFonts w:ascii="Times New Roman" w:hAnsi="Times New Roman" w:cs="Times New Roman"/>
          <w:noProof/>
          <w:sz w:val="24"/>
          <w:szCs w:val="24"/>
          <w:lang w:eastAsia="ru-RU"/>
        </w:rPr>
        <w:lastRenderedPageBreak/>
        <w:drawing>
          <wp:inline distT="0" distB="0" distL="0" distR="0">
            <wp:extent cx="5200650" cy="3905250"/>
            <wp:effectExtent l="0" t="0" r="0" b="0"/>
            <wp:docPr id="23" name="Рисунок 23" descr="C:\Users\мечта\Desktop\арх.проектирование\проект- индивидуальный жилой дом\примеры жилого дома\IMG_18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мечта\Desktop\арх.проектирование\проект- индивидуальный жилой дом\примеры жилого дома\IMG_185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00650" cy="3905250"/>
                    </a:xfrm>
                    <a:prstGeom prst="rect">
                      <a:avLst/>
                    </a:prstGeom>
                    <a:noFill/>
                    <a:ln>
                      <a:noFill/>
                    </a:ln>
                  </pic:spPr>
                </pic:pic>
              </a:graphicData>
            </a:graphic>
          </wp:inline>
        </w:drawing>
      </w:r>
    </w:p>
    <w:p w:rsidR="000A736F" w:rsidRDefault="00400F9A" w:rsidP="00B55873">
      <w:pPr>
        <w:jc w:val="center"/>
        <w:rPr>
          <w:rFonts w:ascii="Times New Roman" w:hAnsi="Times New Roman" w:cs="Times New Roman"/>
          <w:sz w:val="24"/>
          <w:szCs w:val="24"/>
        </w:rPr>
      </w:pPr>
      <w:r w:rsidRPr="00400F9A">
        <w:rPr>
          <w:rFonts w:ascii="Times New Roman" w:hAnsi="Times New Roman" w:cs="Times New Roman"/>
          <w:noProof/>
          <w:sz w:val="24"/>
          <w:szCs w:val="24"/>
          <w:lang w:eastAsia="ru-RU"/>
        </w:rPr>
        <w:drawing>
          <wp:inline distT="0" distB="0" distL="0" distR="0">
            <wp:extent cx="5200650" cy="3905250"/>
            <wp:effectExtent l="0" t="0" r="0" b="0"/>
            <wp:docPr id="24" name="Рисунок 24" descr="C:\Users\мечта\Documents\С Диска\Новая папка\scan 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мечта\Documents\С Диска\Новая папка\scan 04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00650" cy="3905250"/>
                    </a:xfrm>
                    <a:prstGeom prst="rect">
                      <a:avLst/>
                    </a:prstGeom>
                    <a:noFill/>
                    <a:ln>
                      <a:noFill/>
                    </a:ln>
                  </pic:spPr>
                </pic:pic>
              </a:graphicData>
            </a:graphic>
          </wp:inline>
        </w:drawing>
      </w:r>
    </w:p>
    <w:p w:rsidR="00400F9A" w:rsidRDefault="00400F9A" w:rsidP="00B55873">
      <w:pPr>
        <w:jc w:val="center"/>
        <w:rPr>
          <w:rFonts w:ascii="Times New Roman" w:hAnsi="Times New Roman" w:cs="Times New Roman"/>
          <w:sz w:val="24"/>
          <w:szCs w:val="24"/>
        </w:rPr>
      </w:pPr>
    </w:p>
    <w:p w:rsidR="00400F9A" w:rsidRDefault="00400F9A" w:rsidP="00B55873">
      <w:pPr>
        <w:jc w:val="center"/>
        <w:rPr>
          <w:rFonts w:ascii="Times New Roman" w:hAnsi="Times New Roman" w:cs="Times New Roman"/>
          <w:sz w:val="24"/>
          <w:szCs w:val="24"/>
        </w:rPr>
      </w:pPr>
    </w:p>
    <w:p w:rsidR="00400F9A" w:rsidRDefault="00400F9A" w:rsidP="00B55873">
      <w:pPr>
        <w:jc w:val="center"/>
        <w:rPr>
          <w:rFonts w:ascii="Times New Roman" w:hAnsi="Times New Roman" w:cs="Times New Roman"/>
          <w:sz w:val="24"/>
          <w:szCs w:val="24"/>
        </w:rPr>
      </w:pPr>
      <w:bookmarkStart w:id="0" w:name="_GoBack"/>
      <w:bookmarkEnd w:id="0"/>
    </w:p>
    <w:p w:rsidR="000A736F" w:rsidRDefault="000A736F" w:rsidP="00B55873">
      <w:pPr>
        <w:jc w:val="center"/>
        <w:rPr>
          <w:rFonts w:ascii="Times New Roman" w:hAnsi="Times New Roman" w:cs="Times New Roman"/>
          <w:sz w:val="24"/>
          <w:szCs w:val="24"/>
        </w:rPr>
      </w:pPr>
      <w:r>
        <w:rPr>
          <w:rFonts w:ascii="Times New Roman" w:hAnsi="Times New Roman" w:cs="Times New Roman"/>
          <w:sz w:val="24"/>
          <w:szCs w:val="24"/>
        </w:rPr>
        <w:t>Варианты отделки фасадов.</w:t>
      </w:r>
    </w:p>
    <w:p w:rsidR="000A736F" w:rsidRDefault="000A736F" w:rsidP="00B55873">
      <w:pPr>
        <w:jc w:val="center"/>
        <w:rPr>
          <w:rFonts w:ascii="Times New Roman" w:hAnsi="Times New Roman" w:cs="Times New Roman"/>
          <w:sz w:val="24"/>
          <w:szCs w:val="24"/>
        </w:rPr>
      </w:pPr>
      <w:r w:rsidRPr="000A736F">
        <w:rPr>
          <w:rFonts w:ascii="Times New Roman" w:hAnsi="Times New Roman" w:cs="Times New Roman"/>
          <w:noProof/>
          <w:sz w:val="24"/>
          <w:szCs w:val="24"/>
          <w:lang w:eastAsia="ru-RU"/>
        </w:rPr>
        <w:lastRenderedPageBreak/>
        <w:drawing>
          <wp:inline distT="0" distB="0" distL="0" distR="0">
            <wp:extent cx="5940425" cy="4463805"/>
            <wp:effectExtent l="0" t="0" r="3175" b="0"/>
            <wp:docPr id="13" name="Рисунок 13" descr="C:\Users\мечта\OneDrive\Новая папка\примеры отделки фасадов\фасад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мечта\OneDrive\Новая папка\примеры отделки фасадов\фасад 6.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0425" cy="4463805"/>
                    </a:xfrm>
                    <a:prstGeom prst="rect">
                      <a:avLst/>
                    </a:prstGeom>
                    <a:noFill/>
                    <a:ln>
                      <a:noFill/>
                    </a:ln>
                  </pic:spPr>
                </pic:pic>
              </a:graphicData>
            </a:graphic>
          </wp:inline>
        </w:drawing>
      </w:r>
    </w:p>
    <w:p w:rsidR="000A736F" w:rsidRDefault="000A736F" w:rsidP="00B55873">
      <w:pPr>
        <w:jc w:val="center"/>
        <w:rPr>
          <w:rFonts w:ascii="Times New Roman" w:hAnsi="Times New Roman" w:cs="Times New Roman"/>
          <w:sz w:val="24"/>
          <w:szCs w:val="24"/>
        </w:rPr>
      </w:pPr>
      <w:r w:rsidRPr="000A736F">
        <w:rPr>
          <w:rFonts w:ascii="Times New Roman" w:hAnsi="Times New Roman" w:cs="Times New Roman"/>
          <w:noProof/>
          <w:sz w:val="24"/>
          <w:szCs w:val="24"/>
          <w:lang w:eastAsia="ru-RU"/>
        </w:rPr>
        <w:drawing>
          <wp:inline distT="0" distB="0" distL="0" distR="0">
            <wp:extent cx="5940425" cy="3341489"/>
            <wp:effectExtent l="0" t="0" r="3175" b="0"/>
            <wp:docPr id="14" name="Рисунок 14" descr="C:\Users\мечта\OneDrive\Новая папка\примеры отделки фасадов\фасад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мечта\OneDrive\Новая папка\примеры отделки фасадов\фасад 7.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0425" cy="3341489"/>
                    </a:xfrm>
                    <a:prstGeom prst="rect">
                      <a:avLst/>
                    </a:prstGeom>
                    <a:noFill/>
                    <a:ln>
                      <a:noFill/>
                    </a:ln>
                  </pic:spPr>
                </pic:pic>
              </a:graphicData>
            </a:graphic>
          </wp:inline>
        </w:drawing>
      </w:r>
    </w:p>
    <w:p w:rsidR="000A736F" w:rsidRDefault="000A736F" w:rsidP="00B55873">
      <w:pPr>
        <w:jc w:val="center"/>
        <w:rPr>
          <w:rFonts w:ascii="Times New Roman" w:hAnsi="Times New Roman" w:cs="Times New Roman"/>
          <w:sz w:val="24"/>
          <w:szCs w:val="24"/>
        </w:rPr>
      </w:pPr>
      <w:r w:rsidRPr="000A736F">
        <w:rPr>
          <w:rFonts w:ascii="Times New Roman" w:hAnsi="Times New Roman" w:cs="Times New Roman"/>
          <w:noProof/>
          <w:sz w:val="24"/>
          <w:szCs w:val="24"/>
          <w:lang w:eastAsia="ru-RU"/>
        </w:rPr>
        <w:lastRenderedPageBreak/>
        <w:drawing>
          <wp:inline distT="0" distB="0" distL="0" distR="0">
            <wp:extent cx="5381625" cy="3581400"/>
            <wp:effectExtent l="0" t="0" r="9525" b="0"/>
            <wp:docPr id="15" name="Рисунок 15" descr="C:\Users\мечта\OneDrive\Новая папка\примеры отделки фасадов\фасад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мечта\OneDrive\Новая папка\примеры отделки фасадов\фасад 9.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81625" cy="3581400"/>
                    </a:xfrm>
                    <a:prstGeom prst="rect">
                      <a:avLst/>
                    </a:prstGeom>
                    <a:noFill/>
                    <a:ln>
                      <a:noFill/>
                    </a:ln>
                  </pic:spPr>
                </pic:pic>
              </a:graphicData>
            </a:graphic>
          </wp:inline>
        </w:drawing>
      </w:r>
    </w:p>
    <w:p w:rsidR="000A736F" w:rsidRDefault="000A736F" w:rsidP="00B55873">
      <w:pPr>
        <w:jc w:val="center"/>
        <w:rPr>
          <w:rFonts w:ascii="Times New Roman" w:hAnsi="Times New Roman" w:cs="Times New Roman"/>
          <w:sz w:val="24"/>
          <w:szCs w:val="24"/>
        </w:rPr>
      </w:pPr>
      <w:r w:rsidRPr="000A736F">
        <w:rPr>
          <w:rFonts w:ascii="Times New Roman" w:hAnsi="Times New Roman" w:cs="Times New Roman"/>
          <w:noProof/>
          <w:sz w:val="24"/>
          <w:szCs w:val="24"/>
          <w:lang w:eastAsia="ru-RU"/>
        </w:rPr>
        <w:drawing>
          <wp:inline distT="0" distB="0" distL="0" distR="0">
            <wp:extent cx="5940425" cy="4447893"/>
            <wp:effectExtent l="0" t="0" r="3175" b="0"/>
            <wp:docPr id="16" name="Рисунок 16" descr="C:\Users\мечта\OneDrive\Новая папка\примеры отделки фасадов\фасад 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мечта\OneDrive\Новая папка\примеры отделки фасадов\фасад 13.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0425" cy="4447893"/>
                    </a:xfrm>
                    <a:prstGeom prst="rect">
                      <a:avLst/>
                    </a:prstGeom>
                    <a:noFill/>
                    <a:ln>
                      <a:noFill/>
                    </a:ln>
                  </pic:spPr>
                </pic:pic>
              </a:graphicData>
            </a:graphic>
          </wp:inline>
        </w:drawing>
      </w:r>
    </w:p>
    <w:p w:rsidR="000A736F" w:rsidRDefault="000A736F" w:rsidP="00B55873">
      <w:pPr>
        <w:jc w:val="center"/>
        <w:rPr>
          <w:rFonts w:ascii="Times New Roman" w:hAnsi="Times New Roman" w:cs="Times New Roman"/>
          <w:sz w:val="24"/>
          <w:szCs w:val="24"/>
        </w:rPr>
      </w:pPr>
    </w:p>
    <w:p w:rsidR="000A736F" w:rsidRDefault="000A736F" w:rsidP="00B55873">
      <w:pPr>
        <w:jc w:val="center"/>
        <w:rPr>
          <w:rFonts w:ascii="Times New Roman" w:hAnsi="Times New Roman" w:cs="Times New Roman"/>
          <w:sz w:val="24"/>
          <w:szCs w:val="24"/>
        </w:rPr>
      </w:pPr>
    </w:p>
    <w:p w:rsidR="000A736F" w:rsidRDefault="000A736F" w:rsidP="00B55873">
      <w:pPr>
        <w:jc w:val="center"/>
        <w:rPr>
          <w:rFonts w:ascii="Times New Roman" w:hAnsi="Times New Roman" w:cs="Times New Roman"/>
          <w:sz w:val="24"/>
          <w:szCs w:val="24"/>
        </w:rPr>
      </w:pPr>
    </w:p>
    <w:p w:rsidR="000A736F" w:rsidRDefault="000A736F" w:rsidP="00B55873">
      <w:pPr>
        <w:jc w:val="center"/>
        <w:rPr>
          <w:rFonts w:ascii="Times New Roman" w:hAnsi="Times New Roman" w:cs="Times New Roman"/>
          <w:sz w:val="24"/>
          <w:szCs w:val="24"/>
        </w:rPr>
      </w:pPr>
    </w:p>
    <w:p w:rsidR="000A736F" w:rsidRDefault="000A736F" w:rsidP="00B55873">
      <w:pPr>
        <w:jc w:val="center"/>
        <w:rPr>
          <w:rFonts w:ascii="Times New Roman" w:hAnsi="Times New Roman" w:cs="Times New Roman"/>
          <w:sz w:val="24"/>
          <w:szCs w:val="24"/>
        </w:rPr>
      </w:pPr>
      <w:r w:rsidRPr="000A736F">
        <w:rPr>
          <w:rFonts w:ascii="Times New Roman" w:hAnsi="Times New Roman" w:cs="Times New Roman"/>
          <w:noProof/>
          <w:sz w:val="24"/>
          <w:szCs w:val="24"/>
          <w:lang w:eastAsia="ru-RU"/>
        </w:rPr>
        <w:drawing>
          <wp:inline distT="0" distB="0" distL="0" distR="0">
            <wp:extent cx="4524375" cy="2543175"/>
            <wp:effectExtent l="0" t="0" r="9525" b="9525"/>
            <wp:docPr id="17" name="Рисунок 17" descr="C:\Users\мечта\OneDrive\Новая папка\примеры отделки фасадов\фасад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мечта\OneDrive\Новая папка\примеры отделки фасадов\фасад 15.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24375" cy="2543175"/>
                    </a:xfrm>
                    <a:prstGeom prst="rect">
                      <a:avLst/>
                    </a:prstGeom>
                    <a:noFill/>
                    <a:ln>
                      <a:noFill/>
                    </a:ln>
                  </pic:spPr>
                </pic:pic>
              </a:graphicData>
            </a:graphic>
          </wp:inline>
        </w:drawing>
      </w:r>
    </w:p>
    <w:p w:rsidR="000A736F" w:rsidRPr="005F149A" w:rsidRDefault="000A736F" w:rsidP="00B55873">
      <w:pPr>
        <w:jc w:val="center"/>
        <w:rPr>
          <w:rFonts w:ascii="Times New Roman" w:hAnsi="Times New Roman" w:cs="Times New Roman"/>
          <w:sz w:val="24"/>
          <w:szCs w:val="24"/>
        </w:rPr>
      </w:pPr>
      <w:r w:rsidRPr="000A736F">
        <w:rPr>
          <w:rFonts w:ascii="Times New Roman" w:hAnsi="Times New Roman" w:cs="Times New Roman"/>
          <w:noProof/>
          <w:sz w:val="24"/>
          <w:szCs w:val="24"/>
          <w:lang w:eastAsia="ru-RU"/>
        </w:rPr>
        <w:drawing>
          <wp:inline distT="0" distB="0" distL="0" distR="0">
            <wp:extent cx="5940425" cy="3341489"/>
            <wp:effectExtent l="0" t="0" r="3175" b="0"/>
            <wp:docPr id="18" name="Рисунок 18" descr="C:\Users\мечта\OneDrive\Новая папка\примеры отделки фасадов\фасад. фрагмен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мечта\OneDrive\Новая папка\примеры отделки фасадов\фасад. фрагмент.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0425" cy="3341489"/>
                    </a:xfrm>
                    <a:prstGeom prst="rect">
                      <a:avLst/>
                    </a:prstGeom>
                    <a:noFill/>
                    <a:ln>
                      <a:noFill/>
                    </a:ln>
                  </pic:spPr>
                </pic:pic>
              </a:graphicData>
            </a:graphic>
          </wp:inline>
        </w:drawing>
      </w:r>
    </w:p>
    <w:sectPr w:rsidR="000A736F" w:rsidRPr="005F14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275"/>
    <w:rsid w:val="000A736F"/>
    <w:rsid w:val="00277879"/>
    <w:rsid w:val="00400F9A"/>
    <w:rsid w:val="0055292B"/>
    <w:rsid w:val="005F149A"/>
    <w:rsid w:val="006D5EE1"/>
    <w:rsid w:val="0078252B"/>
    <w:rsid w:val="00A97247"/>
    <w:rsid w:val="00AE7C11"/>
    <w:rsid w:val="00B55873"/>
    <w:rsid w:val="00CD5349"/>
    <w:rsid w:val="00D228AD"/>
    <w:rsid w:val="00E912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BEA63C-C5DC-418F-8BB6-0F7576898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1</Pages>
  <Words>851</Words>
  <Characters>4853</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мечта</dc:creator>
  <cp:keywords/>
  <dc:description/>
  <cp:lastModifiedBy>мечта</cp:lastModifiedBy>
  <cp:revision>3</cp:revision>
  <dcterms:created xsi:type="dcterms:W3CDTF">2020-11-11T09:07:00Z</dcterms:created>
  <dcterms:modified xsi:type="dcterms:W3CDTF">2020-11-11T11:32:00Z</dcterms:modified>
</cp:coreProperties>
</file>